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D5E926">
      <w:pPr>
        <w:spacing w:line="360" w:lineRule="auto"/>
      </w:pPr>
    </w:p>
    <w:p w14:paraId="69B612CC">
      <w:pPr>
        <w:spacing w:line="440" w:lineRule="exact"/>
        <w:ind w:leftChars="-28" w:hanging="58" w:hangingChars="28"/>
      </w:pPr>
    </w:p>
    <w:p w14:paraId="67934008">
      <w:pPr>
        <w:spacing w:line="480" w:lineRule="auto"/>
        <w:jc w:val="center"/>
        <w:rPr>
          <w:rFonts w:ascii="隶书" w:eastAsia="隶书"/>
          <w:b/>
          <w:bCs/>
          <w:sz w:val="72"/>
          <w:szCs w:val="72"/>
        </w:rPr>
      </w:pPr>
      <w:r>
        <w:rPr>
          <w:rFonts w:hint="eastAsia" w:ascii="隶书" w:eastAsia="隶书"/>
          <w:sz w:val="72"/>
          <w:szCs w:val="72"/>
        </w:rPr>
        <w:t>陕西师范大学</w:t>
      </w:r>
    </w:p>
    <w:p w14:paraId="3137A887">
      <w:pPr>
        <w:spacing w:line="480" w:lineRule="auto"/>
        <w:rPr>
          <w:rFonts w:ascii="楷体_GB2312" w:eastAsia="楷体_GB2312"/>
          <w:b/>
          <w:bCs/>
          <w:sz w:val="72"/>
          <w:szCs w:val="72"/>
        </w:rPr>
      </w:pPr>
    </w:p>
    <w:p w14:paraId="0729170F">
      <w:pPr>
        <w:spacing w:line="480" w:lineRule="auto"/>
        <w:jc w:val="center"/>
        <w:rPr>
          <w:rFonts w:ascii="楷体_GB2312" w:eastAsia="楷体_GB2312"/>
          <w:b/>
          <w:bCs/>
          <w:sz w:val="52"/>
          <w:szCs w:val="52"/>
        </w:rPr>
      </w:pPr>
      <w:r>
        <w:rPr>
          <w:rFonts w:hint="eastAsia" w:ascii="楷体_GB2312" w:eastAsia="楷体_GB2312"/>
          <w:b/>
          <w:bCs/>
          <w:sz w:val="52"/>
          <w:szCs w:val="52"/>
        </w:rPr>
        <w:t>python程序设计</w:t>
      </w:r>
    </w:p>
    <w:p w14:paraId="237E1734">
      <w:pPr>
        <w:spacing w:line="480" w:lineRule="auto"/>
        <w:jc w:val="center"/>
        <w:rPr>
          <w:rFonts w:ascii="楷体_GB2312" w:eastAsia="楷体_GB2312"/>
          <w:b/>
          <w:bCs/>
          <w:sz w:val="72"/>
          <w:szCs w:val="72"/>
        </w:rPr>
      </w:pPr>
      <w:r>
        <w:rPr>
          <w:rFonts w:hint="eastAsia" w:ascii="楷体_GB2312" w:eastAsia="楷体_GB2312"/>
          <w:b/>
          <w:bCs/>
          <w:sz w:val="52"/>
          <w:szCs w:val="52"/>
        </w:rPr>
        <w:t>课程设计报告</w:t>
      </w:r>
    </w:p>
    <w:p w14:paraId="3E1D3F69">
      <w:pPr>
        <w:spacing w:line="720" w:lineRule="auto"/>
        <w:rPr>
          <w:sz w:val="30"/>
        </w:rPr>
      </w:pPr>
    </w:p>
    <w:p w14:paraId="7B1D24F8">
      <w:pPr>
        <w:tabs>
          <w:tab w:val="left" w:pos="2977"/>
        </w:tabs>
        <w:spacing w:line="360" w:lineRule="auto"/>
        <w:ind w:left="3941" w:leftChars="607" w:right="1218" w:hanging="2666" w:hangingChars="830"/>
        <w:rPr>
          <w:b/>
          <w:bCs/>
          <w:sz w:val="28"/>
          <w:szCs w:val="30"/>
          <w:u w:val="single"/>
        </w:rPr>
      </w:pPr>
      <w:r>
        <w:rPr>
          <w:rFonts w:hint="eastAsia"/>
          <w:b/>
          <w:bCs/>
          <w:sz w:val="32"/>
          <w:szCs w:val="30"/>
        </w:rPr>
        <w:t>设计题目：</w:t>
      </w:r>
      <w:r>
        <w:rPr>
          <w:rFonts w:hint="eastAsia"/>
          <w:b/>
          <w:bCs/>
          <w:sz w:val="32"/>
          <w:szCs w:val="30"/>
        </w:rPr>
        <w:tab/>
      </w:r>
      <w:r>
        <w:rPr>
          <w:b/>
          <w:bCs/>
          <w:sz w:val="28"/>
          <w:szCs w:val="30"/>
          <w:u w:val="single"/>
        </w:rPr>
        <w:t xml:space="preserve"> “</w:t>
      </w:r>
      <w:r>
        <w:rPr>
          <w:rFonts w:hint="eastAsia"/>
          <w:b/>
          <w:bCs/>
          <w:sz w:val="28"/>
          <w:szCs w:val="30"/>
          <w:u w:val="single"/>
          <w:lang w:val="en-US" w:eastAsia="zh-CN"/>
        </w:rPr>
        <w:t>Learning Log（学习笔记）</w:t>
      </w:r>
      <w:r>
        <w:rPr>
          <w:rFonts w:hint="eastAsia"/>
          <w:b/>
          <w:bCs/>
          <w:sz w:val="28"/>
          <w:szCs w:val="30"/>
          <w:u w:val="single"/>
        </w:rPr>
        <w:t>”</w:t>
      </w:r>
      <w:r>
        <w:rPr>
          <w:rFonts w:hint="eastAsia"/>
          <w:b/>
          <w:bCs/>
          <w:sz w:val="28"/>
          <w:szCs w:val="30"/>
          <w:u w:val="single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30"/>
          <w:u w:val="single"/>
        </w:rPr>
        <w:t xml:space="preserve"> </w:t>
      </w:r>
    </w:p>
    <w:p w14:paraId="41D78830">
      <w:pPr>
        <w:tabs>
          <w:tab w:val="left" w:pos="2977"/>
        </w:tabs>
        <w:spacing w:line="360" w:lineRule="auto"/>
        <w:ind w:right="1218" w:firstLine="1275" w:firstLineChars="397"/>
        <w:rPr>
          <w:b/>
          <w:bCs/>
          <w:sz w:val="32"/>
          <w:szCs w:val="30"/>
          <w:u w:val="single"/>
        </w:rPr>
      </w:pPr>
      <w:r>
        <w:rPr>
          <w:rFonts w:hint="eastAsia"/>
          <w:b/>
          <w:bCs/>
          <w:sz w:val="32"/>
          <w:szCs w:val="30"/>
        </w:rPr>
        <w:t>学    院：</w:t>
      </w:r>
      <w:r>
        <w:rPr>
          <w:rFonts w:hint="eastAsia"/>
          <w:b/>
          <w:bCs/>
          <w:sz w:val="32"/>
          <w:szCs w:val="30"/>
        </w:rPr>
        <w:tab/>
      </w:r>
      <w:r>
        <w:rPr>
          <w:rFonts w:hint="eastAsia"/>
          <w:b/>
          <w:bCs/>
          <w:sz w:val="32"/>
          <w:szCs w:val="30"/>
          <w:u w:val="single"/>
        </w:rPr>
        <w:t xml:space="preserve">     计算机科学学院       </w:t>
      </w:r>
    </w:p>
    <w:p w14:paraId="569514CD">
      <w:pPr>
        <w:widowControl/>
        <w:spacing w:line="360" w:lineRule="auto"/>
        <w:ind w:left="2978" w:leftChars="607" w:right="1218" w:hanging="1703" w:hangingChars="53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专    业：</w:t>
      </w:r>
      <w:r>
        <w:rPr>
          <w:rFonts w:hint="eastAsia"/>
          <w:b/>
          <w:bCs/>
          <w:sz w:val="32"/>
          <w:szCs w:val="30"/>
          <w:u w:val="single"/>
        </w:rPr>
        <w:t xml:space="preserve">   </w:t>
      </w:r>
      <w:r>
        <w:rPr>
          <w:rFonts w:hint="eastAsia"/>
          <w:b/>
          <w:bCs/>
          <w:sz w:val="32"/>
          <w:szCs w:val="30"/>
          <w:u w:val="single"/>
          <w:lang w:val="en-US" w:eastAsia="zh-CN"/>
        </w:rPr>
        <w:t xml:space="preserve">   人工智能2301</w:t>
      </w:r>
      <w:r>
        <w:rPr>
          <w:rFonts w:hint="eastAsia"/>
          <w:b/>
          <w:bCs/>
          <w:sz w:val="32"/>
          <w:szCs w:val="30"/>
          <w:u w:val="single"/>
        </w:rPr>
        <w:t xml:space="preserve">  </w:t>
      </w:r>
      <w:r>
        <w:rPr>
          <w:rFonts w:hint="eastAsia"/>
          <w:b/>
          <w:bCs/>
          <w:sz w:val="32"/>
          <w:szCs w:val="30"/>
          <w:u w:val="single"/>
          <w:lang w:val="en-US" w:eastAsia="zh-CN"/>
        </w:rPr>
        <w:t xml:space="preserve">        </w:t>
      </w:r>
      <w:r>
        <w:rPr>
          <w:rFonts w:hint="eastAsia"/>
          <w:b/>
          <w:bCs/>
          <w:sz w:val="32"/>
          <w:szCs w:val="30"/>
          <w:u w:val="single"/>
        </w:rPr>
        <w:t xml:space="preserve"> </w:t>
      </w:r>
    </w:p>
    <w:p w14:paraId="7E4681EB">
      <w:pPr>
        <w:tabs>
          <w:tab w:val="left" w:pos="2977"/>
        </w:tabs>
        <w:spacing w:line="360" w:lineRule="auto"/>
        <w:ind w:right="1218" w:firstLine="1275" w:firstLineChars="397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学    号：</w:t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0"/>
          <w:u w:val="single"/>
        </w:rPr>
        <w:t xml:space="preserve">     </w:t>
      </w:r>
      <w:r>
        <w:rPr>
          <w:b/>
          <w:bCs/>
          <w:sz w:val="32"/>
          <w:szCs w:val="30"/>
          <w:u w:val="single"/>
        </w:rPr>
        <w:t xml:space="preserve"> </w:t>
      </w:r>
      <w:r>
        <w:rPr>
          <w:rFonts w:hint="eastAsia"/>
          <w:b/>
          <w:bCs/>
          <w:sz w:val="32"/>
          <w:szCs w:val="30"/>
          <w:u w:val="single"/>
        </w:rPr>
        <w:t xml:space="preserve"> </w:t>
      </w:r>
      <w:r>
        <w:rPr>
          <w:rFonts w:hint="eastAsia"/>
          <w:b/>
          <w:bCs/>
          <w:sz w:val="32"/>
          <w:szCs w:val="30"/>
          <w:u w:val="single"/>
          <w:lang w:val="en-US" w:eastAsia="zh-CN"/>
        </w:rPr>
        <w:t>42312205</w:t>
      </w:r>
      <w:r>
        <w:rPr>
          <w:rFonts w:hint="eastAsia"/>
          <w:b/>
          <w:bCs/>
          <w:sz w:val="32"/>
          <w:szCs w:val="30"/>
          <w:u w:val="single"/>
        </w:rPr>
        <w:t xml:space="preserve">  </w:t>
      </w:r>
      <w:r>
        <w:rPr>
          <w:b/>
          <w:bCs/>
          <w:sz w:val="32"/>
          <w:szCs w:val="30"/>
          <w:u w:val="single"/>
        </w:rPr>
        <w:t xml:space="preserve">   </w:t>
      </w:r>
      <w:r>
        <w:rPr>
          <w:rFonts w:hint="eastAsia"/>
          <w:b/>
          <w:bCs/>
          <w:sz w:val="32"/>
          <w:szCs w:val="30"/>
          <w:u w:val="single"/>
        </w:rPr>
        <w:t xml:space="preserve">   </w:t>
      </w:r>
      <w:r>
        <w:rPr>
          <w:rFonts w:hint="eastAsia"/>
          <w:b/>
          <w:bCs/>
          <w:sz w:val="32"/>
          <w:szCs w:val="30"/>
          <w:u w:val="single"/>
          <w:lang w:val="en-US" w:eastAsia="zh-CN"/>
        </w:rPr>
        <w:t xml:space="preserve">  </w:t>
      </w:r>
      <w:r>
        <w:rPr>
          <w:rFonts w:hint="eastAsia"/>
          <w:b/>
          <w:bCs/>
          <w:sz w:val="32"/>
          <w:szCs w:val="30"/>
          <w:u w:val="single"/>
        </w:rPr>
        <w:t xml:space="preserve"> </w:t>
      </w:r>
    </w:p>
    <w:p w14:paraId="465A632D">
      <w:pPr>
        <w:tabs>
          <w:tab w:val="left" w:pos="2977"/>
        </w:tabs>
        <w:spacing w:line="360" w:lineRule="auto"/>
        <w:ind w:right="1218" w:firstLine="1275" w:firstLineChars="397"/>
        <w:rPr>
          <w:b/>
          <w:bCs/>
          <w:sz w:val="32"/>
          <w:szCs w:val="30"/>
          <w:u w:val="single"/>
        </w:rPr>
      </w:pPr>
      <w:r>
        <w:rPr>
          <w:rFonts w:hint="eastAsia"/>
          <w:b/>
          <w:bCs/>
          <w:sz w:val="32"/>
          <w:szCs w:val="32"/>
        </w:rPr>
        <w:t>姓    名：</w:t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0"/>
          <w:u w:val="single"/>
        </w:rPr>
        <w:t xml:space="preserve">        </w:t>
      </w:r>
      <w:r>
        <w:rPr>
          <w:rFonts w:hint="eastAsia"/>
          <w:b/>
          <w:bCs/>
          <w:sz w:val="32"/>
          <w:szCs w:val="30"/>
          <w:u w:val="single"/>
          <w:lang w:val="en-US" w:eastAsia="zh-CN"/>
        </w:rPr>
        <w:t>王特警</w:t>
      </w:r>
      <w:r>
        <w:rPr>
          <w:rFonts w:hint="eastAsia"/>
          <w:b/>
          <w:bCs/>
          <w:sz w:val="32"/>
          <w:szCs w:val="30"/>
          <w:u w:val="single"/>
        </w:rPr>
        <w:t xml:space="preserve">             </w:t>
      </w:r>
    </w:p>
    <w:p w14:paraId="3DCFFE78">
      <w:pPr>
        <w:tabs>
          <w:tab w:val="left" w:pos="2977"/>
        </w:tabs>
        <w:spacing w:line="360" w:lineRule="auto"/>
        <w:ind w:right="1218" w:firstLine="1275" w:firstLineChars="397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指导教师：</w:t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0"/>
          <w:u w:val="single"/>
        </w:rPr>
        <w:t xml:space="preserve">        </w:t>
      </w:r>
      <w:r>
        <w:rPr>
          <w:rFonts w:hint="eastAsia"/>
          <w:b/>
          <w:bCs/>
          <w:sz w:val="32"/>
          <w:szCs w:val="30"/>
          <w:u w:val="single"/>
          <w:lang w:val="en-US" w:eastAsia="zh-CN"/>
        </w:rPr>
        <w:t>卢俊岭</w:t>
      </w:r>
      <w:r>
        <w:rPr>
          <w:rFonts w:hint="eastAsia"/>
          <w:b/>
          <w:bCs/>
          <w:sz w:val="32"/>
          <w:szCs w:val="30"/>
          <w:u w:val="single"/>
        </w:rPr>
        <w:t xml:space="preserve">              </w:t>
      </w:r>
    </w:p>
    <w:p w14:paraId="53720CCD">
      <w:pPr>
        <w:spacing w:line="360" w:lineRule="auto"/>
        <w:jc w:val="center"/>
        <w:rPr>
          <w:b/>
          <w:bCs/>
          <w:sz w:val="30"/>
          <w:szCs w:val="30"/>
        </w:rPr>
      </w:pPr>
    </w:p>
    <w:p w14:paraId="66C579B2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20</w:t>
      </w:r>
      <w:r>
        <w:rPr>
          <w:b/>
          <w:bCs/>
          <w:sz w:val="30"/>
          <w:szCs w:val="30"/>
        </w:rPr>
        <w:t>2</w:t>
      </w:r>
      <w:r>
        <w:rPr>
          <w:rFonts w:hint="eastAsia"/>
          <w:b/>
          <w:bCs/>
          <w:sz w:val="30"/>
          <w:szCs w:val="30"/>
          <w:lang w:val="en-US" w:eastAsia="zh-CN"/>
        </w:rPr>
        <w:t>4</w:t>
      </w:r>
      <w:r>
        <w:rPr>
          <w:rFonts w:hint="eastAsia"/>
          <w:b/>
          <w:bCs/>
          <w:sz w:val="30"/>
          <w:szCs w:val="30"/>
        </w:rPr>
        <w:t xml:space="preserve">   年  </w:t>
      </w:r>
      <w:r>
        <w:rPr>
          <w:rFonts w:hint="eastAsia"/>
          <w:b/>
          <w:bCs/>
          <w:sz w:val="30"/>
          <w:szCs w:val="30"/>
          <w:lang w:val="en-US" w:eastAsia="zh-CN"/>
        </w:rPr>
        <w:t>12</w:t>
      </w:r>
      <w:r>
        <w:rPr>
          <w:rFonts w:hint="eastAsia"/>
          <w:b/>
          <w:bCs/>
          <w:sz w:val="30"/>
          <w:szCs w:val="30"/>
        </w:rPr>
        <w:t xml:space="preserve"> 月 </w:t>
      </w:r>
      <w:r>
        <w:rPr>
          <w:rFonts w:hint="eastAsia"/>
          <w:b/>
          <w:bCs/>
          <w:sz w:val="30"/>
          <w:szCs w:val="30"/>
          <w:lang w:val="en-US" w:eastAsia="zh-CN"/>
        </w:rPr>
        <w:t>19</w:t>
      </w:r>
      <w:r>
        <w:rPr>
          <w:rFonts w:hint="eastAsia"/>
          <w:b/>
          <w:bCs/>
          <w:sz w:val="30"/>
          <w:szCs w:val="30"/>
        </w:rPr>
        <w:t xml:space="preserve">  日</w:t>
      </w:r>
    </w:p>
    <w:p w14:paraId="149F16DD">
      <w:pPr>
        <w:spacing w:line="360" w:lineRule="auto"/>
        <w:jc w:val="center"/>
        <w:rPr>
          <w:b/>
          <w:bCs/>
          <w:sz w:val="30"/>
          <w:szCs w:val="30"/>
        </w:rPr>
      </w:pPr>
    </w:p>
    <w:p w14:paraId="64AC80B5">
      <w:pPr>
        <w:spacing w:line="360" w:lineRule="auto"/>
        <w:rPr>
          <w:rFonts w:ascii="宋体" w:hAnsi="宋体"/>
          <w:kern w:val="0"/>
          <w:sz w:val="24"/>
        </w:rPr>
      </w:pPr>
    </w:p>
    <w:p w14:paraId="4BA022DB"/>
    <w:p w14:paraId="71316342">
      <w:pPr>
        <w:pStyle w:val="2"/>
        <w:numPr>
          <w:ilvl w:val="0"/>
          <w:numId w:val="1"/>
        </w:numPr>
        <w:rPr>
          <w:sz w:val="32"/>
          <w:szCs w:val="32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bookmarkStart w:id="0" w:name="_Toc1032"/>
      <w:bookmarkStart w:id="1" w:name="_Toc11416"/>
      <w:bookmarkStart w:id="2" w:name="_Toc16213"/>
      <w:bookmarkStart w:id="3" w:name="_Toc8455"/>
      <w:bookmarkStart w:id="4" w:name="_Toc29234"/>
    </w:p>
    <w:bookmarkEnd w:id="0"/>
    <w:bookmarkEnd w:id="1"/>
    <w:bookmarkEnd w:id="2"/>
    <w:bookmarkEnd w:id="3"/>
    <w:bookmarkEnd w:id="4"/>
    <w:p w14:paraId="3CF30325">
      <w:pPr>
        <w:pStyle w:val="2"/>
      </w:pPr>
      <w:r>
        <w:rPr>
          <w:lang w:val="zh-CN"/>
        </w:rPr>
        <w:t>目录</w:t>
      </w:r>
    </w:p>
    <w:p w14:paraId="5893F8BC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rPr>
          <w:bCs/>
          <w:lang w:val="zh-CN"/>
        </w:rPr>
        <w:fldChar w:fldCharType="begin"/>
      </w:r>
      <w:r>
        <w:rPr>
          <w:bCs/>
          <w:lang w:val="zh-CN"/>
        </w:rPr>
        <w:instrText xml:space="preserve"> TOC \o "1-3" \h \z \u </w:instrText>
      </w:r>
      <w:r>
        <w:rPr>
          <w:bCs/>
          <w:lang w:val="zh-CN"/>
        </w:rPr>
        <w:fldChar w:fldCharType="separate"/>
      </w:r>
      <w:r>
        <w:fldChar w:fldCharType="begin"/>
      </w:r>
      <w:r>
        <w:instrText xml:space="preserve"> HYPERLINK \l "_Toc517097849" </w:instrText>
      </w:r>
      <w:r>
        <w:fldChar w:fldCharType="separate"/>
      </w:r>
      <w:r>
        <w:rPr>
          <w:rStyle w:val="25"/>
        </w:rPr>
        <w:t>1.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设计目的和内容</w:t>
      </w:r>
      <w:r>
        <w:tab/>
      </w:r>
      <w:r>
        <w:fldChar w:fldCharType="begin"/>
      </w:r>
      <w:r>
        <w:instrText xml:space="preserve"> PAGEREF _Toc517097849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54406608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"_Toc517097850" </w:instrText>
      </w:r>
      <w:r>
        <w:fldChar w:fldCharType="separate"/>
      </w:r>
      <w:r>
        <w:rPr>
          <w:rStyle w:val="25"/>
        </w:rPr>
        <w:t>1.1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设计目的</w:t>
      </w:r>
      <w:r>
        <w:tab/>
      </w:r>
      <w:r>
        <w:fldChar w:fldCharType="begin"/>
      </w:r>
      <w:r>
        <w:instrText xml:space="preserve"> PAGEREF _Toc517097850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243A122D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"_Toc517097851" </w:instrText>
      </w:r>
      <w:r>
        <w:fldChar w:fldCharType="separate"/>
      </w:r>
      <w:r>
        <w:rPr>
          <w:rStyle w:val="25"/>
        </w:rPr>
        <w:t>1.2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设计内容</w:t>
      </w:r>
      <w:r>
        <w:tab/>
      </w:r>
      <w:r>
        <w:fldChar w:fldCharType="begin"/>
      </w:r>
      <w:r>
        <w:instrText xml:space="preserve"> PAGEREF _Toc517097851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44FE9B6F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"_Toc517097852" </w:instrText>
      </w:r>
      <w:r>
        <w:fldChar w:fldCharType="separate"/>
      </w:r>
      <w:r>
        <w:rPr>
          <w:rStyle w:val="25"/>
        </w:rPr>
        <w:t>2.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设计思路</w:t>
      </w:r>
      <w:r>
        <w:tab/>
      </w:r>
      <w:r>
        <w:fldChar w:fldCharType="begin"/>
      </w:r>
      <w:r>
        <w:instrText xml:space="preserve"> PAGEREF _Toc517097852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7706BB1D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"_Toc517097853" </w:instrText>
      </w:r>
      <w:r>
        <w:fldChar w:fldCharType="separate"/>
      </w:r>
      <w:r>
        <w:rPr>
          <w:rStyle w:val="25"/>
        </w:rPr>
        <w:t>3.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基本功能描述</w:t>
      </w:r>
      <w:r>
        <w:tab/>
      </w:r>
      <w:r>
        <w:fldChar w:fldCharType="begin"/>
      </w:r>
      <w:r>
        <w:instrText xml:space="preserve"> PAGEREF _Toc517097853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23F84C1F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"_Toc517097854" </w:instrText>
      </w:r>
      <w:r>
        <w:fldChar w:fldCharType="separate"/>
      </w:r>
      <w:r>
        <w:rPr>
          <w:rStyle w:val="25"/>
        </w:rPr>
        <w:t>3.1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基本功能</w:t>
      </w:r>
      <w:r>
        <w:tab/>
      </w:r>
      <w:r>
        <w:fldChar w:fldCharType="begin"/>
      </w:r>
      <w:r>
        <w:instrText xml:space="preserve"> PAGEREF _Toc517097854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4609EA83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"_Toc517097855" </w:instrText>
      </w:r>
      <w:r>
        <w:fldChar w:fldCharType="separate"/>
      </w:r>
      <w:r>
        <w:rPr>
          <w:rStyle w:val="25"/>
        </w:rPr>
        <w:t>3.2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功能模块图</w:t>
      </w:r>
      <w:r>
        <w:tab/>
      </w:r>
      <w:r>
        <w:fldChar w:fldCharType="begin"/>
      </w:r>
      <w:r>
        <w:instrText xml:space="preserve"> PAGEREF _Toc517097855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85A505C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"_Toc517097856" </w:instrText>
      </w:r>
      <w:r>
        <w:fldChar w:fldCharType="separate"/>
      </w:r>
      <w:r>
        <w:rPr>
          <w:rStyle w:val="25"/>
        </w:rPr>
        <w:t>4.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软件设计</w:t>
      </w:r>
      <w:r>
        <w:tab/>
      </w:r>
      <w:r>
        <w:fldChar w:fldCharType="begin"/>
      </w:r>
      <w:r>
        <w:instrText xml:space="preserve"> PAGEREF _Toc517097856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DD1DA59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"_Toc517097857" </w:instrText>
      </w:r>
      <w:r>
        <w:fldChar w:fldCharType="separate"/>
      </w:r>
      <w:r>
        <w:rPr>
          <w:rStyle w:val="25"/>
        </w:rPr>
        <w:t>4.1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设计步骤</w:t>
      </w:r>
      <w:r>
        <w:tab/>
      </w:r>
      <w:r>
        <w:fldChar w:fldCharType="begin"/>
      </w:r>
      <w:r>
        <w:instrText xml:space="preserve"> PAGEREF _Toc517097857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D82A8CB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"_Toc517097858" </w:instrText>
      </w:r>
      <w:r>
        <w:fldChar w:fldCharType="separate"/>
      </w:r>
      <w:r>
        <w:rPr>
          <w:rStyle w:val="25"/>
        </w:rPr>
        <w:t>4.2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系统开发工具</w:t>
      </w:r>
      <w:r>
        <w:tab/>
      </w:r>
      <w:r>
        <w:fldChar w:fldCharType="begin"/>
      </w:r>
      <w:r>
        <w:instrText xml:space="preserve"> PAGEREF _Toc517097858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6D69D9DA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"_Toc517097859" </w:instrText>
      </w:r>
      <w:r>
        <w:fldChar w:fldCharType="separate"/>
      </w:r>
      <w:r>
        <w:rPr>
          <w:rStyle w:val="25"/>
        </w:rPr>
        <w:t>4.3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数据</w:t>
      </w:r>
      <w:r>
        <w:rPr>
          <w:rStyle w:val="25"/>
          <w:rFonts w:hint="eastAsia"/>
        </w:rPr>
        <w:t>格式</w:t>
      </w:r>
      <w:r>
        <w:tab/>
      </w:r>
      <w:r>
        <w:fldChar w:fldCharType="begin"/>
      </w:r>
      <w:r>
        <w:instrText xml:space="preserve"> PAGEREF _Toc517097859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5619F609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"_Toc517097860" </w:instrText>
      </w:r>
      <w:r>
        <w:fldChar w:fldCharType="separate"/>
      </w:r>
      <w:r>
        <w:rPr>
          <w:rStyle w:val="25"/>
        </w:rPr>
        <w:t>4.4</w:t>
      </w:r>
      <w:r>
        <w:rPr>
          <w:rFonts w:ascii="等线" w:hAnsi="等线" w:eastAsia="等线"/>
          <w:szCs w:val="22"/>
        </w:rPr>
        <w:tab/>
      </w:r>
      <w:r>
        <w:rPr>
          <w:rStyle w:val="25"/>
          <w:rFonts w:hint="eastAsia"/>
        </w:rPr>
        <w:t>结果展示</w:t>
      </w:r>
      <w:r>
        <w:tab/>
      </w:r>
      <w:r>
        <w:fldChar w:fldCharType="begin"/>
      </w:r>
      <w:r>
        <w:instrText xml:space="preserve"> PAGEREF _Toc517097860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5637B37D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"_Toc517097861" </w:instrText>
      </w:r>
      <w:r>
        <w:fldChar w:fldCharType="separate"/>
      </w:r>
      <w:r>
        <w:rPr>
          <w:rStyle w:val="25"/>
        </w:rPr>
        <w:t>4.5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关键功能</w:t>
      </w:r>
      <w:r>
        <w:tab/>
      </w:r>
      <w:r>
        <w:fldChar w:fldCharType="begin"/>
      </w:r>
      <w:r>
        <w:instrText xml:space="preserve"> PAGEREF _Toc517097861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4BD0AD2B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"_Toc517097862" </w:instrText>
      </w:r>
      <w:r>
        <w:fldChar w:fldCharType="separate"/>
      </w:r>
      <w:r>
        <w:rPr>
          <w:rStyle w:val="25"/>
        </w:rPr>
        <w:t>5.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结论与心得体会</w:t>
      </w:r>
      <w:r>
        <w:tab/>
      </w:r>
      <w:r>
        <w:fldChar w:fldCharType="begin"/>
      </w:r>
      <w:r>
        <w:instrText xml:space="preserve"> PAGEREF _Toc517097862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49D5B981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"_Toc517097863" </w:instrText>
      </w:r>
      <w:r>
        <w:fldChar w:fldCharType="separate"/>
      </w:r>
      <w:r>
        <w:rPr>
          <w:rStyle w:val="25"/>
        </w:rPr>
        <w:t>6.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参考资料</w:t>
      </w:r>
      <w:r>
        <w:tab/>
      </w:r>
      <w:r>
        <w:fldChar w:fldCharType="begin"/>
      </w:r>
      <w:r>
        <w:instrText xml:space="preserve"> PAGEREF _Toc517097863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FA5FC29">
      <w:pPr>
        <w:pStyle w:val="12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"_Toc517097864" </w:instrText>
      </w:r>
      <w:r>
        <w:fldChar w:fldCharType="separate"/>
      </w:r>
      <w:r>
        <w:rPr>
          <w:rStyle w:val="25"/>
        </w:rPr>
        <w:t>7.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附录</w:t>
      </w:r>
      <w:r>
        <w:tab/>
      </w:r>
      <w:r>
        <w:fldChar w:fldCharType="begin"/>
      </w:r>
      <w:r>
        <w:instrText xml:space="preserve"> PAGEREF _Toc517097864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3958D4EC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"_Toc517097865" </w:instrText>
      </w:r>
      <w:r>
        <w:fldChar w:fldCharType="separate"/>
      </w:r>
      <w:r>
        <w:rPr>
          <w:rStyle w:val="25"/>
          <w:kern w:val="0"/>
        </w:rPr>
        <w:t>7.1</w:t>
      </w:r>
      <w:r>
        <w:rPr>
          <w:rFonts w:ascii="等线" w:hAnsi="等线" w:eastAsia="等线"/>
          <w:szCs w:val="22"/>
        </w:rPr>
        <w:tab/>
      </w:r>
      <w:r>
        <w:rPr>
          <w:rStyle w:val="25"/>
          <w:rFonts w:ascii="宋体" w:hAnsi="宋体"/>
          <w:kern w:val="0"/>
        </w:rPr>
        <w:t>调试报告</w:t>
      </w:r>
      <w:r>
        <w:tab/>
      </w:r>
      <w:r>
        <w:fldChar w:fldCharType="begin"/>
      </w:r>
      <w:r>
        <w:instrText xml:space="preserve"> PAGEREF _Toc517097865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5D83773C">
      <w:pPr>
        <w:pStyle w:val="13"/>
        <w:tabs>
          <w:tab w:val="left" w:pos="105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HYPERLINK \l "_Toc517097866" </w:instrText>
      </w:r>
      <w:r>
        <w:fldChar w:fldCharType="separate"/>
      </w:r>
      <w:r>
        <w:rPr>
          <w:rStyle w:val="25"/>
        </w:rPr>
        <w:t>7.2</w:t>
      </w:r>
      <w:r>
        <w:rPr>
          <w:rFonts w:ascii="等线" w:hAnsi="等线" w:eastAsia="等线"/>
          <w:szCs w:val="22"/>
        </w:rPr>
        <w:tab/>
      </w:r>
      <w:r>
        <w:rPr>
          <w:rStyle w:val="25"/>
        </w:rPr>
        <w:t>测试结果</w:t>
      </w:r>
      <w:r>
        <w:tab/>
      </w:r>
      <w:r>
        <w:fldChar w:fldCharType="begin"/>
      </w:r>
      <w:r>
        <w:instrText xml:space="preserve"> PAGEREF _Toc517097866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234533D4">
      <w:r>
        <w:rPr>
          <w:bCs/>
          <w:lang w:val="zh-CN"/>
        </w:rPr>
        <w:fldChar w:fldCharType="end"/>
      </w:r>
    </w:p>
    <w:p w14:paraId="592308C9"/>
    <w:p w14:paraId="25ED657E"/>
    <w:p w14:paraId="5D781CEC"/>
    <w:p w14:paraId="27FD29A4"/>
    <w:p w14:paraId="495BB407"/>
    <w:p w14:paraId="160D31DA"/>
    <w:p w14:paraId="12BBC85C"/>
    <w:p w14:paraId="24D03919"/>
    <w:p w14:paraId="60269409"/>
    <w:p w14:paraId="5BA13308"/>
    <w:p w14:paraId="2D777EC1"/>
    <w:p w14:paraId="160CBA0A"/>
    <w:p w14:paraId="28F3B895"/>
    <w:p w14:paraId="746639E2"/>
    <w:p w14:paraId="316E8585"/>
    <w:p w14:paraId="25509570">
      <w:pPr>
        <w:pStyle w:val="2"/>
        <w:numPr>
          <w:ilvl w:val="0"/>
          <w:numId w:val="1"/>
        </w:numPr>
        <w:rPr>
          <w:sz w:val="32"/>
          <w:szCs w:val="32"/>
        </w:rPr>
      </w:pPr>
      <w:bookmarkStart w:id="5" w:name="_Toc2143"/>
      <w:bookmarkStart w:id="6" w:name="_Toc7037"/>
      <w:bookmarkStart w:id="7" w:name="_Toc28613"/>
      <w:bookmarkStart w:id="8" w:name="_Toc26226"/>
      <w:bookmarkStart w:id="9" w:name="_Toc517031731"/>
      <w:bookmarkStart w:id="10" w:name="_Toc2629"/>
      <w:bookmarkStart w:id="11" w:name="_Toc517031886"/>
      <w:bookmarkStart w:id="12" w:name="_Toc517031751"/>
      <w:bookmarkStart w:id="13" w:name="_Toc517031905"/>
      <w:bookmarkStart w:id="14" w:name="_Toc517031712"/>
      <w:bookmarkStart w:id="15" w:name="_Toc517097849"/>
      <w:bookmarkStart w:id="16" w:name="_Toc517031862"/>
      <w:r>
        <w:rPr>
          <w:rFonts w:hint="eastAsia"/>
          <w:sz w:val="32"/>
          <w:szCs w:val="32"/>
        </w:rPr>
        <w:t>设计目的和</w:t>
      </w:r>
      <w:bookmarkEnd w:id="5"/>
      <w:bookmarkEnd w:id="6"/>
      <w:bookmarkEnd w:id="7"/>
      <w:r>
        <w:rPr>
          <w:rFonts w:hint="eastAsia"/>
          <w:sz w:val="32"/>
          <w:szCs w:val="32"/>
        </w:rPr>
        <w:t>内容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74BF47A3">
      <w:pPr>
        <w:pStyle w:val="32"/>
        <w:spacing w:before="312" w:after="156"/>
        <w:rPr>
          <w:b/>
        </w:rPr>
      </w:pPr>
      <w:bookmarkStart w:id="17" w:name="_Toc517031887"/>
      <w:bookmarkStart w:id="18" w:name="_Toc517031732"/>
      <w:bookmarkStart w:id="19" w:name="_Toc517031713"/>
      <w:bookmarkStart w:id="20" w:name="_Toc517031906"/>
      <w:bookmarkStart w:id="21" w:name="_Toc517031752"/>
      <w:bookmarkStart w:id="22" w:name="_Toc10734"/>
      <w:bookmarkStart w:id="23" w:name="_Toc12523"/>
      <w:bookmarkStart w:id="24" w:name="_Toc24320"/>
      <w:bookmarkStart w:id="25" w:name="_Toc17306"/>
      <w:bookmarkStart w:id="26" w:name="_Toc25292"/>
      <w:bookmarkStart w:id="27" w:name="_Toc517097850"/>
      <w:r>
        <w:rPr>
          <w:rFonts w:hint="eastAsia"/>
          <w:b/>
        </w:rPr>
        <w:t>设计目的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B5F1D68">
      <w:pPr>
        <w:ind w:firstLine="420"/>
        <w:rPr>
          <w:rFonts w:hint="default" w:eastAsia="宋体"/>
          <w:szCs w:val="21"/>
          <w:lang w:val="en-US" w:eastAsia="zh-CN"/>
        </w:rPr>
      </w:pPr>
      <w:bookmarkStart w:id="28" w:name="_Toc517097851"/>
      <w:bookmarkStart w:id="29" w:name="_Toc517031733"/>
      <w:bookmarkStart w:id="30" w:name="_Toc517031753"/>
      <w:bookmarkStart w:id="31" w:name="_Toc15385"/>
      <w:bookmarkStart w:id="32" w:name="_Toc31908"/>
      <w:bookmarkStart w:id="33" w:name="_Toc16475"/>
      <w:bookmarkStart w:id="34" w:name="_Toc517031907"/>
      <w:bookmarkStart w:id="35" w:name="_Toc28481"/>
      <w:bookmarkStart w:id="36" w:name="_Toc517031714"/>
      <w:bookmarkStart w:id="37" w:name="_Toc10676"/>
      <w:bookmarkStart w:id="38" w:name="_Toc517031888"/>
      <w:r>
        <w:rPr>
          <w:rFonts w:hint="eastAsia"/>
          <w:szCs w:val="21"/>
          <w:lang w:val="en-US" w:eastAsia="zh-CN"/>
        </w:rPr>
        <w:t>网络上有各式各样、琳琅满目的学习笔记软件。他们有的功能丰富、有的特色鲜明。但是我想要建立一个极简主义的学习笔记。这个学习笔记没有冗余的功能，用户注册之后迎面而来的就是直观的学习笔记页面。</w:t>
      </w:r>
    </w:p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bookmarkEnd w:id="37"/>
    <w:bookmarkEnd w:id="38"/>
    <w:p w14:paraId="0B26E32D">
      <w:pPr>
        <w:pStyle w:val="32"/>
        <w:spacing w:before="312" w:after="156"/>
        <w:rPr>
          <w:b/>
        </w:rPr>
      </w:pPr>
      <w:r>
        <w:rPr>
          <w:rFonts w:hint="eastAsia"/>
          <w:b/>
        </w:rPr>
        <w:t>设计内容</w:t>
      </w:r>
    </w:p>
    <w:p w14:paraId="132E8725">
      <w:r>
        <w:rPr>
          <w:rFonts w:hint="eastAsia"/>
        </w:rPr>
        <w:t>一款</w:t>
      </w:r>
      <w:r>
        <w:rPr>
          <w:rFonts w:hint="eastAsia"/>
          <w:lang w:val="en-US" w:eastAsia="zh-CN"/>
        </w:rPr>
        <w:t>极简主义的学习笔记，</w:t>
      </w:r>
      <w:r>
        <w:rPr>
          <w:rFonts w:hint="eastAsia"/>
        </w:rPr>
        <w:t>主要具有以下几大功能:</w:t>
      </w:r>
    </w:p>
    <w:p w14:paraId="72F37B3F">
      <w:pPr>
        <w:numPr>
          <w:ilvl w:val="0"/>
          <w:numId w:val="2"/>
        </w:numPr>
        <w:rPr>
          <w:szCs w:val="21"/>
        </w:rPr>
      </w:pPr>
      <w:r>
        <w:rPr>
          <w:rFonts w:hint="eastAsia"/>
          <w:szCs w:val="21"/>
          <w:lang w:val="en-US" w:eastAsia="zh-CN"/>
        </w:rPr>
        <w:t>用户注册和登录</w:t>
      </w:r>
    </w:p>
    <w:p w14:paraId="44F80236">
      <w:pPr>
        <w:numPr>
          <w:ilvl w:val="0"/>
          <w:numId w:val="2"/>
        </w:numPr>
        <w:rPr>
          <w:szCs w:val="21"/>
        </w:rPr>
      </w:pPr>
      <w:r>
        <w:rPr>
          <w:rFonts w:hint="eastAsia"/>
          <w:szCs w:val="21"/>
          <w:lang w:val="en-US" w:eastAsia="zh-CN"/>
        </w:rPr>
        <w:t>编写学习主题和在主题中编写学习内容</w:t>
      </w:r>
    </w:p>
    <w:p w14:paraId="7E5D6930">
      <w:pPr>
        <w:numPr>
          <w:ilvl w:val="0"/>
          <w:numId w:val="2"/>
        </w:numPr>
        <w:rPr>
          <w:szCs w:val="21"/>
        </w:rPr>
      </w:pPr>
      <w:r>
        <w:rPr>
          <w:rFonts w:hint="eastAsia"/>
          <w:szCs w:val="21"/>
          <w:lang w:val="en-US" w:eastAsia="zh-CN"/>
        </w:rPr>
        <w:t>用户注销</w:t>
      </w:r>
    </w:p>
    <w:p w14:paraId="41FEFCD6">
      <w:pPr>
        <w:pStyle w:val="2"/>
        <w:numPr>
          <w:ilvl w:val="0"/>
          <w:numId w:val="1"/>
        </w:numPr>
        <w:rPr>
          <w:sz w:val="32"/>
          <w:szCs w:val="32"/>
        </w:rPr>
      </w:pPr>
      <w:bookmarkStart w:id="39" w:name="_Toc517031754"/>
      <w:bookmarkStart w:id="40" w:name="_Toc11664"/>
      <w:bookmarkStart w:id="41" w:name="_Toc517031908"/>
      <w:bookmarkStart w:id="42" w:name="_Toc6694"/>
      <w:bookmarkStart w:id="43" w:name="_Toc517031863"/>
      <w:bookmarkStart w:id="44" w:name="_Toc517031715"/>
      <w:bookmarkStart w:id="45" w:name="_Toc517097852"/>
      <w:bookmarkStart w:id="46" w:name="_Toc517031734"/>
      <w:bookmarkStart w:id="47" w:name="_Toc517031889"/>
      <w:r>
        <w:rPr>
          <w:rFonts w:hint="eastAsia"/>
          <w:sz w:val="32"/>
          <w:szCs w:val="32"/>
        </w:rPr>
        <w:t>设计思路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0FF8F527">
      <w:pPr>
        <w:pStyle w:val="39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使用工具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框架：django-5.1.4</w:t>
      </w:r>
    </w:p>
    <w:p w14:paraId="0955A142">
      <w:pPr>
        <w:pStyle w:val="39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设计基本的学习笔记功能：编写主题与内容。先用Django开启一个主程序learning_log，然后开启一个learning_logs用来实现编写主题与内容。</w:t>
      </w:r>
    </w:p>
    <w:p w14:paraId="311E7C4D">
      <w:pPr>
        <w:pStyle w:val="39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设计用户注册、登录以及注销功能：程序users用来完成这一功能。</w:t>
      </w:r>
    </w:p>
    <w:p w14:paraId="1C1F1926">
      <w:pPr>
        <w:pStyle w:val="2"/>
        <w:numPr>
          <w:ilvl w:val="0"/>
          <w:numId w:val="1"/>
        </w:numPr>
        <w:rPr>
          <w:sz w:val="32"/>
          <w:szCs w:val="32"/>
        </w:rPr>
      </w:pPr>
      <w:bookmarkStart w:id="48" w:name="_Toc783"/>
      <w:bookmarkStart w:id="49" w:name="_Toc517031890"/>
      <w:bookmarkStart w:id="50" w:name="_Toc517031735"/>
      <w:bookmarkStart w:id="51" w:name="_Toc517031716"/>
      <w:bookmarkStart w:id="52" w:name="_Toc31271"/>
      <w:bookmarkStart w:id="53" w:name="_Toc517031755"/>
      <w:bookmarkStart w:id="54" w:name="_Toc517097853"/>
      <w:bookmarkStart w:id="55" w:name="_Toc517031864"/>
      <w:bookmarkStart w:id="56" w:name="_Toc517031909"/>
      <w:r>
        <w:rPr>
          <w:rFonts w:hint="eastAsia"/>
          <w:sz w:val="32"/>
          <w:szCs w:val="32"/>
        </w:rPr>
        <w:t>基本功能描述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2F53ED94">
      <w:pPr>
        <w:pStyle w:val="32"/>
        <w:spacing w:before="312" w:after="156"/>
      </w:pPr>
      <w:bookmarkStart w:id="57" w:name="_Toc29205"/>
      <w:bookmarkStart w:id="58" w:name="_Toc517031736"/>
      <w:bookmarkStart w:id="59" w:name="_Toc517031891"/>
      <w:bookmarkStart w:id="60" w:name="_Toc5718"/>
      <w:bookmarkStart w:id="61" w:name="_Toc517031717"/>
      <w:bookmarkStart w:id="62" w:name="_Toc8695"/>
      <w:bookmarkStart w:id="63" w:name="_Toc517031910"/>
      <w:bookmarkStart w:id="64" w:name="_Toc517031756"/>
      <w:bookmarkStart w:id="65" w:name="_Toc9940"/>
      <w:bookmarkStart w:id="66" w:name="_Toc2897"/>
      <w:bookmarkStart w:id="67" w:name="_Toc517097854"/>
      <w:r>
        <w:rPr>
          <w:rFonts w:hint="eastAsia"/>
          <w:b/>
        </w:rPr>
        <w:t>基本功能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0B9C53C0">
      <w:pPr>
        <w:rPr>
          <w:szCs w:val="21"/>
        </w:rPr>
      </w:pPr>
      <w:r>
        <w:rPr>
          <w:rFonts w:hint="eastAsia"/>
          <w:szCs w:val="21"/>
        </w:rPr>
        <w:t>1、</w:t>
      </w:r>
      <w:r>
        <w:rPr>
          <w:rFonts w:hint="eastAsia"/>
          <w:szCs w:val="21"/>
          <w:lang w:val="en-US" w:eastAsia="zh-CN"/>
        </w:rPr>
        <w:t>主界面：</w:t>
      </w:r>
      <w:r>
        <w:rPr>
          <w:rFonts w:hint="eastAsia"/>
          <w:szCs w:val="21"/>
          <w:lang w:val="en-US" w:eastAsia="zh-CN"/>
        </w:rPr>
        <w:br w:type="textWrapping"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>包括Learning Log, Topics, Register, Log in, 以及欢迎语：“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Learning Log helps you keep track of your learning, for any topic you're learning about.</w:t>
      </w:r>
      <w:r>
        <w:rPr>
          <w:rFonts w:hint="eastAsia"/>
          <w:szCs w:val="21"/>
          <w:lang w:val="en-US" w:eastAsia="zh-CN"/>
        </w:rPr>
        <w:t>”</w:t>
      </w:r>
      <w:r>
        <w:rPr>
          <w:rFonts w:hint="eastAsia"/>
          <w:szCs w:val="21"/>
          <w:lang w:val="en-US" w:eastAsia="zh-CN"/>
        </w:rPr>
        <w:br w:type="textWrapping"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>其中，Learning Log链接到主页面，Topics已登陆的话链接到主题，未登录则链接至登陆页面。Register是注册，Log in是登录界面。</w:t>
      </w:r>
      <w:r>
        <w:rPr>
          <w:rFonts w:hint="eastAsia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br w:type="textWrapping"/>
      </w:r>
    </w:p>
    <w:p w14:paraId="40621135">
      <w:r>
        <w:rPr>
          <w:rFonts w:hint="eastAsia"/>
          <w:szCs w:val="21"/>
        </w:rPr>
        <w:t>2、</w:t>
      </w:r>
      <w:bookmarkStart w:id="68" w:name="_Toc517031892"/>
      <w:bookmarkStart w:id="69" w:name="_Toc517031737"/>
      <w:bookmarkStart w:id="70" w:name="_Toc22694"/>
      <w:bookmarkStart w:id="71" w:name="_Toc517031718"/>
      <w:bookmarkStart w:id="72" w:name="_Toc517031757"/>
      <w:bookmarkStart w:id="73" w:name="_Toc517031911"/>
      <w:bookmarkStart w:id="74" w:name="_Toc517097855"/>
      <w:bookmarkStart w:id="75" w:name="_Toc20209"/>
      <w:r>
        <w:rPr>
          <w:rFonts w:hint="eastAsia"/>
          <w:szCs w:val="21"/>
          <w:lang w:val="en-US" w:eastAsia="zh-CN"/>
        </w:rPr>
        <w:t>注册界面</w:t>
      </w:r>
      <w:r>
        <w:rPr>
          <w:rFonts w:hint="eastAsia"/>
          <w:szCs w:val="21"/>
          <w:lang w:val="en-US" w:eastAsia="zh-CN"/>
        </w:rPr>
        <w:br w:type="textWrapping"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>该界面用于新用户注册信息，包括用户名，二次输入密码。还附有一些关于账号密码的提醒信息。</w:t>
      </w:r>
      <w:r>
        <w:rPr>
          <w:rFonts w:hint="eastAsia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77A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3、登录界面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输入已注册的账号密码登录。</w:t>
      </w:r>
    </w:p>
    <w:p w14:paraId="4F2C7458">
      <w:r>
        <w:drawing>
          <wp:inline distT="0" distB="0" distL="114300" distR="114300">
            <wp:extent cx="5266690" cy="5596255"/>
            <wp:effectExtent l="0" t="0" r="6350" b="1206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EBAF">
      <w:pPr>
        <w:numPr>
          <w:ilvl w:val="0"/>
          <w:numId w:val="4"/>
        </w:numPr>
      </w:pPr>
      <w:r>
        <w:rPr>
          <w:rFonts w:hint="eastAsia"/>
          <w:lang w:val="en-US" w:eastAsia="zh-CN"/>
        </w:rPr>
        <w:t>学习笔记主页面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主页面仍然包含Learning Log, Topics.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此外，还包含欢迎语“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Hello, wtejing.</w:t>
      </w:r>
      <w:r>
        <w:rPr>
          <w:rFonts w:hint="eastAsia"/>
          <w:lang w:val="en-US" w:eastAsia="zh-CN"/>
        </w:rPr>
        <w:t>”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以及介绍语“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Learning Log helps you keep track of your learning, for any topic you're learning about.</w:t>
      </w:r>
      <w:r>
        <w:rPr>
          <w:rFonts w:hint="eastAsia"/>
          <w:lang w:val="en-US" w:eastAsia="zh-CN"/>
        </w:rPr>
        <w:t>”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FE3B">
      <w:pPr>
        <w:numPr>
          <w:ilvl w:val="0"/>
          <w:numId w:val="4"/>
        </w:numPr>
        <w:rPr>
          <w:rFonts w:hint="default" w:eastAsia="宋体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主题大纲界面</w:t>
      </w:r>
      <w:r>
        <w:rPr>
          <w:rFonts w:hint="eastAsia"/>
          <w:szCs w:val="21"/>
          <w:lang w:val="en-US" w:eastAsia="zh-CN"/>
        </w:rPr>
        <w:br w:type="textWrapping"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>点击Topics，进入主题页面，见下图，我已经创建了两个主题，分别是“Chess”和“Rock Climbing”。</w:t>
      </w:r>
      <w:r>
        <w:rPr>
          <w:rFonts w:hint="eastAsia"/>
          <w:szCs w:val="21"/>
          <w:lang w:val="en-US" w:eastAsia="zh-CN"/>
        </w:rPr>
        <w:br w:type="textWrapping"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>下面还有一个选项“Add a new topic”，点击即可创建新主题。</w:t>
      </w:r>
      <w:r>
        <w:rPr>
          <w:rFonts w:hint="eastAsia"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4B90">
      <w:pPr>
        <w:numPr>
          <w:ilvl w:val="0"/>
          <w:numId w:val="4"/>
        </w:numPr>
        <w:rPr>
          <w:rFonts w:hint="default" w:eastAsia="宋体"/>
          <w:szCs w:val="21"/>
          <w:lang w:val="en-US" w:eastAsia="zh-CN"/>
        </w:rPr>
      </w:pPr>
      <w:r>
        <w:rPr>
          <w:rFonts w:hint="eastAsia"/>
          <w:lang w:val="en-US" w:eastAsia="zh-CN"/>
        </w:rPr>
        <w:t>新建主题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在框中输入主题名字，点击“Add topic”，即可添加新主题。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5BD5">
      <w:pPr>
        <w:numPr>
          <w:ilvl w:val="0"/>
          <w:numId w:val="4"/>
        </w:numPr>
        <w:rPr>
          <w:rFonts w:hint="default" w:eastAsia="宋体"/>
          <w:szCs w:val="21"/>
          <w:lang w:val="en-US" w:eastAsia="zh-CN"/>
        </w:rPr>
      </w:pPr>
      <w:r>
        <w:rPr>
          <w:rFonts w:hint="eastAsia"/>
          <w:lang w:val="en-US" w:eastAsia="zh-CN"/>
        </w:rPr>
        <w:t>具体主题界面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点击某个主题，比如“Chess”。即可进入该主题的具体界面。如下，Chess主题包含两个学习笔记，每个笔记开头都有时间戳，并显示笔记的具体内容，每个笔记下面还有“Edit entry”，可以对笔记进行编辑。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3667">
      <w:pPr>
        <w:numPr>
          <w:ilvl w:val="0"/>
          <w:numId w:val="4"/>
        </w:numPr>
        <w:rPr>
          <w:rFonts w:hint="default" w:eastAsia="宋体"/>
          <w:szCs w:val="21"/>
          <w:lang w:val="en-US" w:eastAsia="zh-CN"/>
        </w:rPr>
      </w:pPr>
      <w:r>
        <w:rPr>
          <w:rFonts w:hint="eastAsia"/>
          <w:lang w:val="en-US" w:eastAsia="zh-CN"/>
        </w:rPr>
        <w:t>编辑笔记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点击“Edit entry”即可进入该界面。在白框中输入笔记内容，点击“Save changes”即可保存。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5596255"/>
            <wp:effectExtent l="0" t="0" r="6350" b="1206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3DF0">
      <w:pPr>
        <w:numPr>
          <w:ilvl w:val="0"/>
          <w:numId w:val="4"/>
        </w:numPr>
        <w:rPr>
          <w:rFonts w:hint="default" w:eastAsia="宋体"/>
          <w:szCs w:val="21"/>
          <w:lang w:val="en-US" w:eastAsia="zh-CN"/>
        </w:rPr>
      </w:pPr>
      <w:r>
        <w:rPr>
          <w:rFonts w:hint="eastAsia"/>
          <w:lang w:val="en-US" w:eastAsia="zh-CN"/>
        </w:rPr>
        <w:t>注销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在主界面，用户点击“Log out”即可注销退出当前账户</w:t>
      </w:r>
      <w:r>
        <w:rPr>
          <w:rFonts w:hint="eastAsia"/>
          <w:szCs w:val="21"/>
          <w:lang w:val="en-US" w:eastAsia="zh-CN"/>
        </w:rPr>
        <w:br w:type="textWrapping"/>
      </w:r>
    </w:p>
    <w:p w14:paraId="6E209E8B">
      <w:pPr>
        <w:pStyle w:val="32"/>
        <w:spacing w:before="312" w:after="156"/>
        <w:rPr>
          <w:b/>
        </w:rPr>
      </w:pPr>
      <w:r>
        <w:rPr>
          <w:rFonts w:hint="eastAsia"/>
          <w:b/>
        </w:rPr>
        <w:t>函数介绍</w:t>
      </w:r>
    </w:p>
    <w:tbl>
      <w:tblPr>
        <w:tblStyle w:val="20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6FB4C4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  <w:shd w:val="solid" w:color="000080" w:fill="FFFFFF"/>
          </w:tcPr>
          <w:p w14:paraId="78981798">
            <w:pPr>
              <w:rPr>
                <w:b w:val="0"/>
                <w:bCs w:val="0"/>
                <w:color w:val="FFFFFF"/>
              </w:rPr>
            </w:pPr>
            <w:r>
              <w:rPr>
                <w:rFonts w:hint="eastAsia"/>
                <w:b w:val="0"/>
                <w:bCs w:val="0"/>
                <w:color w:val="FFFFFF"/>
              </w:rPr>
              <w:t>函数名</w:t>
            </w:r>
          </w:p>
        </w:tc>
        <w:tc>
          <w:tcPr>
            <w:tcW w:w="4261" w:type="dxa"/>
            <w:tcBorders>
              <w:tl2br w:val="nil"/>
              <w:tr2bl w:val="nil"/>
            </w:tcBorders>
            <w:shd w:val="solid" w:color="000080" w:fill="FFFFFF"/>
          </w:tcPr>
          <w:p w14:paraId="6F58EB7F">
            <w:pPr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功能</w:t>
            </w:r>
          </w:p>
        </w:tc>
      </w:tr>
      <w:tr w14:paraId="6B81AD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 w14:paraId="6016EC53">
            <w:pPr>
              <w:rPr>
                <w:rFonts w:hint="default" w:eastAsia="宋体"/>
                <w:b w:val="0"/>
                <w:bCs w:val="0"/>
                <w:color w:val="000000"/>
                <w:lang w:val="en-US" w:eastAsia="zh-CN"/>
              </w:rPr>
            </w:pPr>
            <w:r>
              <w:rPr>
                <w:rFonts w:hint="default" w:eastAsia="宋体"/>
                <w:b w:val="0"/>
                <w:bCs w:val="0"/>
                <w:color w:val="000000"/>
                <w:lang w:val="en-US" w:eastAsia="zh-CN"/>
              </w:rPr>
              <w:t>edit_entry(request, entry_id):</w:t>
            </w:r>
          </w:p>
        </w:tc>
        <w:tc>
          <w:tcPr>
            <w:tcW w:w="4261" w:type="dxa"/>
          </w:tcPr>
          <w:p w14:paraId="4F3C1379"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编辑新的学习条目</w:t>
            </w:r>
          </w:p>
        </w:tc>
      </w:tr>
      <w:tr w14:paraId="2D26AA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 w14:paraId="6757B498">
            <w:pPr>
              <w:rPr>
                <w:b w:val="0"/>
                <w:bCs w:val="0"/>
                <w:color w:val="000000"/>
              </w:rPr>
            </w:pPr>
            <w:r>
              <w:rPr>
                <w:rFonts w:hint="default"/>
                <w:b w:val="0"/>
                <w:bCs w:val="0"/>
                <w:color w:val="000000"/>
              </w:rPr>
              <w:t>new_entry(request, topic_id):</w:t>
            </w:r>
          </w:p>
        </w:tc>
        <w:tc>
          <w:tcPr>
            <w:tcW w:w="4261" w:type="dxa"/>
          </w:tcPr>
          <w:p w14:paraId="7011F7A4"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新建学习条目</w:t>
            </w:r>
          </w:p>
        </w:tc>
      </w:tr>
      <w:tr w14:paraId="6EEC6B75">
        <w:tc>
          <w:tcPr>
            <w:tcW w:w="4261" w:type="dxa"/>
            <w:tcBorders>
              <w:tl2br w:val="nil"/>
              <w:tr2bl w:val="nil"/>
            </w:tcBorders>
          </w:tcPr>
          <w:p w14:paraId="4970A9B8">
            <w:pPr>
              <w:rPr>
                <w:rFonts w:hint="default" w:eastAsia="宋体"/>
                <w:b w:val="0"/>
                <w:bCs w:val="0"/>
                <w:color w:val="000000"/>
                <w:lang w:val="en-US" w:eastAsia="zh-CN"/>
              </w:rPr>
            </w:pPr>
            <w:r>
              <w:rPr>
                <w:rFonts w:hint="default" w:eastAsia="宋体"/>
                <w:b w:val="0"/>
                <w:bCs w:val="0"/>
                <w:color w:val="000000"/>
                <w:lang w:val="en-US" w:eastAsia="zh-CN"/>
              </w:rPr>
              <w:t>new_topic(request):</w:t>
            </w:r>
          </w:p>
        </w:tc>
        <w:tc>
          <w:tcPr>
            <w:tcW w:w="4261" w:type="dxa"/>
          </w:tcPr>
          <w:p w14:paraId="3701E91C"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新建学习主题</w:t>
            </w:r>
          </w:p>
        </w:tc>
      </w:tr>
      <w:tr w14:paraId="3BFBEE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 w14:paraId="4AC116E6">
            <w:pPr>
              <w:rPr>
                <w:rFonts w:hint="default" w:eastAsia="宋体"/>
                <w:b w:val="0"/>
                <w:bCs w:val="0"/>
                <w:color w:val="000000"/>
                <w:lang w:val="en-US" w:eastAsia="zh-CN"/>
              </w:rPr>
            </w:pPr>
            <w:r>
              <w:rPr>
                <w:rFonts w:hint="default" w:eastAsia="宋体"/>
                <w:b w:val="0"/>
                <w:bCs w:val="0"/>
                <w:color w:val="000000"/>
                <w:lang w:val="en-US" w:eastAsia="zh-CN"/>
              </w:rPr>
              <w:t>topic(request, topic_id):</w:t>
            </w:r>
          </w:p>
        </w:tc>
        <w:tc>
          <w:tcPr>
            <w:tcW w:w="4261" w:type="dxa"/>
          </w:tcPr>
          <w:p w14:paraId="4E74664D"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学习笔记主界面</w:t>
            </w:r>
          </w:p>
        </w:tc>
      </w:tr>
      <w:tr w14:paraId="394E363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 w14:paraId="44B7D999">
            <w:pPr>
              <w:rPr>
                <w:rFonts w:hint="default"/>
                <w:b w:val="0"/>
                <w:bCs w:val="0"/>
                <w:color w:val="000000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lang w:val="en-US" w:eastAsia="zh-CN"/>
              </w:rPr>
              <w:t>topics(request):</w:t>
            </w:r>
          </w:p>
        </w:tc>
        <w:tc>
          <w:tcPr>
            <w:tcW w:w="4261" w:type="dxa"/>
          </w:tcPr>
          <w:p w14:paraId="78B9CCEB"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展示主题</w:t>
            </w:r>
          </w:p>
        </w:tc>
      </w:tr>
      <w:tr w14:paraId="6B3C6F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 w14:paraId="7B46807D">
            <w:pPr>
              <w:rPr>
                <w:rFonts w:hint="default"/>
                <w:b w:val="0"/>
                <w:bCs w:val="0"/>
                <w:color w:val="000000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lang w:val="en-US" w:eastAsia="zh-CN"/>
              </w:rPr>
              <w:t>register(request):</w:t>
            </w:r>
          </w:p>
        </w:tc>
        <w:tc>
          <w:tcPr>
            <w:tcW w:w="4261" w:type="dxa"/>
          </w:tcPr>
          <w:p w14:paraId="2E8E0BD5"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注册界面</w:t>
            </w:r>
          </w:p>
        </w:tc>
      </w:tr>
    </w:tbl>
    <w:p w14:paraId="1DBB752D">
      <w:pPr>
        <w:pStyle w:val="32"/>
        <w:spacing w:before="312" w:after="156"/>
      </w:pPr>
      <w:r>
        <w:rPr>
          <w:b/>
        </w:rPr>
        <w:pict>
          <v:shape id="_x0000_s1027" o:spid="_x0000_s1027" o:spt="202" type="#_x0000_t202" style="position:absolute;left:0pt;margin-left:155.7pt;margin-top:14.8pt;height:23.8pt;width:100.95pt;z-index:251659264;mso-width-relative:margin;mso-height-relative:margin;" fillcolor="#FFFFFF" filled="t" stroked="t" coordsize="21600,21600">
            <v:path/>
            <v:fill on="t" color2="#FFFFFF" focussize="0,0"/>
            <v:stroke color="#000000" joinstyle="miter"/>
            <v:imagedata o:title=""/>
            <o:lock v:ext="edit" aspectratio="f"/>
            <v:textbox>
              <w:txbxContent>
                <w:p w14:paraId="6E295795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Learning Log</w:t>
                  </w:r>
                </w:p>
              </w:txbxContent>
            </v:textbox>
          </v:shape>
        </w:pict>
      </w:r>
      <w:r>
        <w:rPr>
          <w:rFonts w:hint="eastAsia"/>
          <w:b/>
        </w:rPr>
        <w:t>功能结构</w:t>
      </w:r>
    </w:p>
    <w:p w14:paraId="3524E243">
      <w:pPr>
        <w:ind w:firstLine="420"/>
        <w:rPr>
          <w:szCs w:val="21"/>
        </w:rPr>
      </w:pPr>
      <w:r>
        <w:rPr>
          <w:b/>
        </w:rPr>
        <w:pict>
          <v:shape id="_x0000_s1033" o:spid="_x0000_s1033" o:spt="32" type="#_x0000_t32" style="position:absolute;left:0pt;margin-left:217pt;margin-top:7.3pt;height:6.6pt;width:54.25pt;z-index:251665408;mso-width-relative:page;mso-height-relative:page;" filled="f" stroked="t" coordsize="21600,21600">
            <v:path arrowok="t"/>
            <v:fill on="f" focussize="0,0"/>
            <v:stroke color="#000000"/>
            <v:imagedata o:title=""/>
            <o:lock v:ext="edit" aspectratio="f"/>
          </v:shape>
        </w:pict>
      </w:r>
      <w:r>
        <w:rPr>
          <w:b/>
        </w:rPr>
        <w:pict>
          <v:shape id="_x0000_s1032" o:spid="_x0000_s1032" o:spt="32" type="#_x0000_t32" style="position:absolute;left:0pt;margin-left:200.5pt;margin-top:7.3pt;height:7.95pt;width:1pt;z-index:251664384;mso-width-relative:page;mso-height-relative:page;" o:connectortype="straight" filled="f" coordsize="21600,21600">
            <v:path arrowok="t"/>
            <v:fill on="f" focussize="0,0"/>
            <v:stroke/>
            <v:imagedata o:title=""/>
            <o:lock v:ext="edit"/>
          </v:shape>
        </w:pict>
      </w:r>
      <w:r>
        <w:rPr>
          <w:b/>
        </w:rPr>
        <w:pict>
          <v:shape id="_x0000_s1031" o:spid="_x0000_s1031" o:spt="32" type="#_x0000_t32" style="position:absolute;left:0pt;flip:x;margin-left:112.5pt;margin-top:7.3pt;height:7.95pt;width:71pt;z-index:251663360;mso-width-relative:page;mso-height-relative:page;" o:connectortype="straight" filled="f" coordsize="21600,21600">
            <v:path arrowok="t"/>
            <v:fill on="f" focussize="0,0"/>
            <v:stroke/>
            <v:imagedata o:title=""/>
            <o:lock v:ext="edit"/>
          </v:shape>
        </w:pict>
      </w:r>
      <w:r>
        <w:rPr>
          <w:b/>
        </w:rPr>
        <w:pict>
          <v:shape id="_x0000_s1028" o:spid="_x0000_s1028" o:spt="202" type="#_x0000_t202" style="position:absolute;left:0pt;margin-left:77pt;margin-top:14.85pt;height:23.55pt;width:64.2pt;z-index:251660288;mso-width-relative:margin;mso-height-relative:margin;mso-height-percent:200;" coordsize="21600,21600">
            <v:path/>
            <v:fill focussize="0,0"/>
            <v:stroke joinstyle="miter"/>
            <v:imagedata o:title=""/>
            <o:lock v:ext="edit"/>
            <v:textbox style="mso-fit-shape-to-text:t;">
              <w:txbxContent>
                <w:p w14:paraId="08CF01D5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注册登录</w:t>
                  </w:r>
                </w:p>
              </w:txbxContent>
            </v:textbox>
          </v:shape>
        </w:pict>
      </w:r>
    </w:p>
    <w:bookmarkEnd w:id="68"/>
    <w:bookmarkEnd w:id="69"/>
    <w:bookmarkEnd w:id="70"/>
    <w:bookmarkEnd w:id="71"/>
    <w:bookmarkEnd w:id="72"/>
    <w:bookmarkEnd w:id="73"/>
    <w:bookmarkEnd w:id="74"/>
    <w:bookmarkEnd w:id="75"/>
    <w:p w14:paraId="68122D28">
      <w:pPr>
        <w:ind w:firstLine="420"/>
        <w:rPr>
          <w:b/>
        </w:rPr>
      </w:pPr>
      <w:r>
        <w:rPr>
          <w:sz w:val="32"/>
          <w:szCs w:val="32"/>
        </w:rPr>
        <w:pict>
          <v:shape id="_x0000_s1030" o:spid="_x0000_s1030" o:spt="202" type="#_x0000_t202" style="position:absolute;left:0pt;margin-left:249.95pt;margin-top:0.05pt;height:23.55pt;width:64.2pt;z-index:251662336;mso-width-relative:margin;mso-height-relative:margin;mso-height-percent:200;" coordsize="21600,21600">
            <v:path/>
            <v:fill focussize="0,0"/>
            <v:stroke joinstyle="miter"/>
            <v:imagedata o:title=""/>
            <o:lock v:ext="edit"/>
            <v:textbox style="mso-fit-shape-to-text:t;">
              <w:txbxContent>
                <w:p w14:paraId="0CAC74E3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编辑笔记</w:t>
                  </w:r>
                </w:p>
              </w:txbxContent>
            </v:textbox>
          </v:shape>
        </w:pict>
      </w:r>
      <w:r>
        <w:rPr>
          <w:sz w:val="32"/>
          <w:szCs w:val="32"/>
        </w:rPr>
        <w:pict>
          <v:shape id="_x0000_s1029" o:spid="_x0000_s1029" o:spt="202" type="#_x0000_t202" style="position:absolute;left:0pt;margin-left:170.1pt;margin-top:-0.35pt;height:23.95pt;width:71.9pt;z-index:251661312;mso-width-relative:margin;mso-height-relative:margin;" coordsize="21600,21600">
            <v:path/>
            <v:fill focussize="0,0"/>
            <v:stroke joinstyle="miter"/>
            <v:imagedata o:title=""/>
            <o:lock v:ext="edit"/>
            <v:textbox>
              <w:txbxContent>
                <w:p w14:paraId="70037642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增加主题</w:t>
                  </w:r>
                </w:p>
              </w:txbxContent>
            </v:textbox>
          </v:shape>
        </w:pict>
      </w:r>
    </w:p>
    <w:p w14:paraId="63D755D3">
      <w:pPr>
        <w:ind w:firstLine="420"/>
        <w:rPr>
          <w:b/>
        </w:rPr>
      </w:pPr>
      <w:r>
        <w:rPr>
          <w:b/>
        </w:rPr>
        <w:pict>
          <v:shape id="_x0000_s1049" o:spid="_x0000_s1049" o:spt="32" type="#_x0000_t32" style="position:absolute;left:0pt;margin-left:282.4pt;margin-top:8.4pt;height:30.3pt;width:14.6pt;z-index:251673600;mso-width-relative:page;mso-height-relative:page;" filled="f" stroked="t" coordsize="21600,21600">
            <v:path arrowok="t"/>
            <v:fill on="f" focussize="0,0"/>
            <v:stroke color="#000000"/>
            <v:imagedata o:title=""/>
            <o:lock v:ext="edit" aspectratio="f"/>
          </v:shape>
        </w:pict>
      </w:r>
      <w:r>
        <w:rPr>
          <w:b/>
        </w:rPr>
        <w:pict>
          <v:shape id="_x0000_s1044" o:spid="_x0000_s1044" o:spt="32" type="#_x0000_t32" style="position:absolute;left:0pt;margin-left:202.3pt;margin-top:8pt;height:11.95pt;width:0pt;z-index:251672576;mso-width-relative:page;mso-height-relative:page;" o:connectortype="straight" filled="f" coordsize="21600,21600">
            <v:path arrowok="t"/>
            <v:fill on="f" focussize="0,0"/>
            <v:stroke/>
            <v:imagedata o:title=""/>
            <o:lock v:ext="edit"/>
          </v:shape>
        </w:pict>
      </w:r>
      <w:r>
        <w:rPr>
          <w:b/>
        </w:rPr>
        <w:pict>
          <v:shape id="_x0000_s1043" o:spid="_x0000_s1043" o:spt="32" type="#_x0000_t32" style="position:absolute;left:0pt;margin-left:107pt;margin-top:7.6pt;height:12.35pt;width:0.5pt;z-index:251671552;mso-width-relative:page;mso-height-relative:page;" o:connectortype="straight" filled="f" coordsize="21600,21600">
            <v:path arrowok="t"/>
            <v:fill on="f" focussize="0,0"/>
            <v:stroke/>
            <v:imagedata o:title=""/>
            <o:lock v:ext="edit"/>
          </v:shape>
        </w:pict>
      </w:r>
      <w:r>
        <w:rPr>
          <w:b/>
        </w:rPr>
        <w:pict>
          <v:shape id="_x0000_s1042" o:spid="_x0000_s1042" o:spt="32" type="#_x0000_t32" style="position:absolute;left:0pt;flip:x;margin-left:37pt;margin-top:7.6pt;height:12.35pt;width:61.5pt;z-index:251670528;mso-width-relative:page;mso-height-relative:page;" o:connectortype="straight" filled="f" coordsize="21600,21600">
            <v:path arrowok="t"/>
            <v:fill on="f" focussize="0,0"/>
            <v:stroke/>
            <v:imagedata o:title=""/>
            <o:lock v:ext="edit"/>
          </v:shape>
        </w:pict>
      </w:r>
    </w:p>
    <w:p w14:paraId="15DB0019">
      <w:pPr>
        <w:ind w:firstLine="420"/>
        <w:rPr>
          <w:b/>
        </w:rPr>
      </w:pPr>
      <w:r>
        <w:rPr>
          <w:b/>
        </w:rPr>
        <w:pict>
          <v:shape id="_x0000_s1036" o:spid="_x0000_s1036" o:spt="202" type="#_x0000_t202" style="position:absolute;left:0pt;margin-left:153.85pt;margin-top:3.35pt;height:36.15pt;width:69.9pt;z-index:251668480;mso-width-relative:margin;mso-height-relative:margin;" fillcolor="#FFFFFF" filled="t" stroked="t" coordsize="21600,21600">
            <v:path/>
            <v:fill on="t" color2="#FFFFFF" focussize="0,0"/>
            <v:stroke color="#000000" joinstyle="miter"/>
            <v:imagedata o:title=""/>
            <o:lock v:ext="edit" aspectratio="f"/>
            <v:textbox>
              <w:txbxContent>
                <w:p w14:paraId="07221CC1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记录到数据库</w:t>
                  </w:r>
                </w:p>
              </w:txbxContent>
            </v:textbox>
          </v:shape>
        </w:pict>
      </w:r>
      <w:r>
        <w:rPr>
          <w:b/>
        </w:rPr>
        <w:pict>
          <v:shape id="_x0000_s1035" o:spid="_x0000_s1035" o:spt="202" type="#_x0000_t202" style="position:absolute;left:0pt;margin-left:74.9pt;margin-top:1.35pt;height:34.95pt;width:70.9pt;z-index:251667456;mso-width-relative:margin;mso-height-relative:margin;" fillcolor="#FFFFFF" filled="t" stroked="t" coordsize="21600,21600">
            <v:path/>
            <v:fill on="t" color2="#FFFFFF" focussize="0,0"/>
            <v:stroke color="#000000" joinstyle="miter"/>
            <v:imagedata o:title=""/>
            <o:lock v:ext="edit" aspectratio="f"/>
            <v:textbox>
              <w:txbxContent>
                <w:p w14:paraId="2D0858B9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登记到数据库</w:t>
                  </w:r>
                </w:p>
              </w:txbxContent>
            </v:textbox>
          </v:shape>
        </w:pict>
      </w:r>
      <w:r>
        <w:rPr>
          <w:b/>
        </w:rPr>
        <w:pict>
          <v:shape id="_x0000_s1034" o:spid="_x0000_s1034" o:spt="202" type="#_x0000_t202" style="position:absolute;left:0pt;margin-left:-2.7pt;margin-top:3.95pt;height:23.55pt;width:64.2pt;z-index:251666432;mso-width-relative:margin;mso-height-relative:margin;mso-height-percent:200;" coordsize="21600,21600">
            <v:path/>
            <v:fill focussize="0,0"/>
            <v:stroke joinstyle="miter"/>
            <v:imagedata o:title=""/>
            <o:lock v:ext="edit"/>
            <v:textbox style="mso-fit-shape-to-text:t;">
              <w:txbxContent>
                <w:p w14:paraId="05DAE5BD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输入账号密码</w:t>
                  </w:r>
                </w:p>
              </w:txbxContent>
            </v:textbox>
          </v:shape>
        </w:pict>
      </w:r>
    </w:p>
    <w:p w14:paraId="388463C2">
      <w:pPr>
        <w:ind w:firstLine="420"/>
        <w:rPr>
          <w:b/>
        </w:rPr>
      </w:pPr>
      <w:r>
        <w:rPr>
          <w:sz w:val="32"/>
          <w:szCs w:val="32"/>
        </w:rPr>
        <w:pict>
          <v:shape id="_x0000_s1038" o:spid="_x0000_s1038" o:spt="202" type="#_x0000_t202" style="position:absolute;left:0pt;margin-left:255.45pt;margin-top:7.5pt;height:22.2pt;width:83.1pt;z-index:251669504;mso-width-relative:margin;mso-height-relative:margin;" coordsize="21600,21600">
            <v:path/>
            <v:fill focussize="0,0"/>
            <v:stroke joinstyle="miter"/>
            <v:imagedata o:title=""/>
            <o:lock v:ext="edit"/>
            <v:textbox>
              <w:txbxContent>
                <w:p w14:paraId="752D7B73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记录到数据库</w:t>
                  </w:r>
                </w:p>
              </w:txbxContent>
            </v:textbox>
          </v:shape>
        </w:pict>
      </w:r>
    </w:p>
    <w:p w14:paraId="1503DBAA">
      <w:pPr>
        <w:rPr>
          <w:b/>
        </w:rPr>
      </w:pPr>
    </w:p>
    <w:p w14:paraId="701DC9AA">
      <w:pPr>
        <w:pStyle w:val="2"/>
        <w:numPr>
          <w:ilvl w:val="0"/>
          <w:numId w:val="1"/>
        </w:numPr>
        <w:rPr>
          <w:sz w:val="32"/>
          <w:szCs w:val="32"/>
        </w:rPr>
      </w:pPr>
      <w:bookmarkStart w:id="76" w:name="_Toc9871"/>
      <w:bookmarkStart w:id="77" w:name="_Toc517097856"/>
      <w:bookmarkStart w:id="78" w:name="_Toc13434"/>
      <w:bookmarkStart w:id="79" w:name="_Toc517031719"/>
      <w:bookmarkStart w:id="80" w:name="_Toc517031865"/>
      <w:bookmarkStart w:id="81" w:name="_Toc517031738"/>
      <w:bookmarkStart w:id="82" w:name="_Toc517031893"/>
      <w:bookmarkStart w:id="83" w:name="_Toc6723"/>
      <w:bookmarkStart w:id="84" w:name="_Toc3601"/>
      <w:bookmarkStart w:id="85" w:name="_Toc517031758"/>
      <w:bookmarkStart w:id="86" w:name="_Toc1278"/>
      <w:bookmarkStart w:id="87" w:name="_Toc517031912"/>
      <w:r>
        <w:rPr>
          <w:rFonts w:hint="eastAsia"/>
          <w:sz w:val="32"/>
          <w:szCs w:val="32"/>
        </w:rPr>
        <w:t>软件设计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7432F560">
      <w:pPr>
        <w:pStyle w:val="32"/>
        <w:spacing w:before="312" w:after="156"/>
        <w:rPr>
          <w:b/>
        </w:rPr>
      </w:pPr>
      <w:bookmarkStart w:id="88" w:name="_Toc517031739"/>
      <w:bookmarkStart w:id="89" w:name="_Toc517097857"/>
      <w:bookmarkStart w:id="90" w:name="_Toc23975"/>
      <w:bookmarkStart w:id="91" w:name="_Toc30170"/>
      <w:bookmarkStart w:id="92" w:name="_Toc517031720"/>
      <w:bookmarkStart w:id="93" w:name="_Toc517031894"/>
      <w:bookmarkStart w:id="94" w:name="_Toc517031913"/>
      <w:bookmarkStart w:id="95" w:name="_Toc517031759"/>
      <w:r>
        <w:rPr>
          <w:rFonts w:hint="eastAsia"/>
          <w:b/>
        </w:rPr>
        <w:t>设计步骤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4D1E42CD">
      <w:pPr>
        <w:numPr>
          <w:ilvl w:val="0"/>
          <w:numId w:val="5"/>
        </w:numPr>
      </w:pPr>
      <w:r>
        <w:rPr>
          <w:rFonts w:hint="eastAsia"/>
        </w:rPr>
        <w:t>调查用户需求，书写功能需求文档。</w:t>
      </w:r>
    </w:p>
    <w:p w14:paraId="6BF79279">
      <w:pPr>
        <w:numPr>
          <w:ilvl w:val="0"/>
          <w:numId w:val="5"/>
        </w:numPr>
      </w:pPr>
      <w:r>
        <w:rPr>
          <w:rFonts w:hint="eastAsia"/>
        </w:rPr>
        <w:t>查阅相关资料，学习用</w:t>
      </w:r>
      <w:r>
        <w:rPr>
          <w:rFonts w:hint="eastAsia"/>
          <w:lang w:val="en-US" w:eastAsia="zh-CN"/>
        </w:rPr>
        <w:t>django</w:t>
      </w:r>
      <w:r>
        <w:rPr>
          <w:rFonts w:hint="eastAsia"/>
        </w:rPr>
        <w:t>的</w:t>
      </w:r>
      <w:r>
        <w:rPr>
          <w:rFonts w:hint="eastAsia"/>
          <w:lang w:val="en-US" w:eastAsia="zh-CN"/>
        </w:rPr>
        <w:t>用法</w:t>
      </w:r>
      <w:r>
        <w:rPr>
          <w:rFonts w:hint="eastAsia"/>
        </w:rPr>
        <w:t>。</w:t>
      </w:r>
    </w:p>
    <w:p w14:paraId="749D54DC">
      <w:pPr>
        <w:numPr>
          <w:ilvl w:val="0"/>
          <w:numId w:val="5"/>
        </w:numPr>
      </w:pPr>
      <w:r>
        <w:rPr>
          <w:rFonts w:hint="eastAsia"/>
        </w:rPr>
        <w:t>设计数据库:</w:t>
      </w:r>
      <w:r>
        <w:rPr>
          <w:rFonts w:hint="eastAsia"/>
          <w:lang w:val="en-US" w:eastAsia="zh-CN"/>
        </w:rPr>
        <w:t>数据库用来存储用户的账号密码以及学习笔记</w:t>
      </w:r>
      <w:r>
        <w:rPr>
          <w:rFonts w:hint="eastAsia"/>
        </w:rPr>
        <w:t>。</w:t>
      </w:r>
    </w:p>
    <w:p w14:paraId="4EB09EFB">
      <w:pPr>
        <w:numPr>
          <w:ilvl w:val="0"/>
          <w:numId w:val="5"/>
        </w:numPr>
      </w:pPr>
      <w:r>
        <w:rPr>
          <w:rFonts w:hint="eastAsia"/>
        </w:rPr>
        <w:t>设计用户界面，并加入各个功能控件。</w:t>
      </w:r>
    </w:p>
    <w:p w14:paraId="363B41F3">
      <w:pPr>
        <w:numPr>
          <w:ilvl w:val="0"/>
          <w:numId w:val="5"/>
        </w:numPr>
      </w:pPr>
      <w:r>
        <w:rPr>
          <w:rFonts w:hint="eastAsia"/>
        </w:rPr>
        <w:t>编写代码</w:t>
      </w:r>
    </w:p>
    <w:p w14:paraId="4BCB3C54">
      <w:pPr>
        <w:numPr>
          <w:ilvl w:val="0"/>
          <w:numId w:val="5"/>
        </w:numPr>
      </w:pPr>
      <w:r>
        <w:rPr>
          <w:rFonts w:hint="eastAsia"/>
        </w:rPr>
        <w:t>使用单元测试测试各个模块的功能。</w:t>
      </w:r>
    </w:p>
    <w:p w14:paraId="69B4E122">
      <w:pPr>
        <w:numPr>
          <w:ilvl w:val="0"/>
          <w:numId w:val="5"/>
        </w:numPr>
      </w:pPr>
      <w:r>
        <w:rPr>
          <w:rFonts w:hint="eastAsia"/>
        </w:rPr>
        <w:t>将所有功能模块连接起来，测试整个软件的功能，并不断调试。</w:t>
      </w:r>
    </w:p>
    <w:p w14:paraId="1E5C4577">
      <w:pPr>
        <w:pStyle w:val="32"/>
        <w:spacing w:before="312" w:after="156"/>
        <w:rPr>
          <w:b/>
        </w:rPr>
      </w:pPr>
      <w:bookmarkStart w:id="96" w:name="_Toc517031895"/>
      <w:bookmarkStart w:id="97" w:name="_Toc11349"/>
      <w:bookmarkStart w:id="98" w:name="_Toc517031740"/>
      <w:bookmarkStart w:id="99" w:name="_Toc517097858"/>
      <w:bookmarkStart w:id="100" w:name="_Toc304"/>
      <w:bookmarkStart w:id="101" w:name="_Toc517031760"/>
      <w:bookmarkStart w:id="102" w:name="_Toc517031721"/>
      <w:bookmarkStart w:id="103" w:name="_Toc517031914"/>
      <w:r>
        <w:rPr>
          <w:rFonts w:hint="eastAsia"/>
          <w:b/>
        </w:rPr>
        <w:t>系统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r>
        <w:rPr>
          <w:rFonts w:hint="eastAsia"/>
          <w:b/>
        </w:rPr>
        <w:t>开发工具</w:t>
      </w:r>
    </w:p>
    <w:p w14:paraId="7A41E581">
      <w:pPr>
        <w:pStyle w:val="39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系统环境：Ubuntu24.04 LTS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Python版本：3.12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编程工具：Ubuntu虚拟终端模拟器bash、vim</w:t>
      </w:r>
    </w:p>
    <w:p w14:paraId="23538776">
      <w:pPr>
        <w:pStyle w:val="32"/>
        <w:spacing w:before="312" w:after="156"/>
      </w:pPr>
      <w:bookmarkStart w:id="104" w:name="_Toc517031741"/>
      <w:bookmarkStart w:id="105" w:name="_Toc517097859"/>
      <w:bookmarkStart w:id="106" w:name="_Toc517031896"/>
      <w:bookmarkStart w:id="107" w:name="_Toc517031722"/>
      <w:bookmarkStart w:id="108" w:name="_Toc517031761"/>
      <w:bookmarkStart w:id="109" w:name="_Toc517031915"/>
      <w:bookmarkStart w:id="110" w:name="_Toc16589"/>
      <w:bookmarkStart w:id="111" w:name="_Toc29755"/>
      <w:bookmarkStart w:id="112" w:name="_Toc3086"/>
      <w:bookmarkStart w:id="113" w:name="_Toc28051"/>
      <w:bookmarkStart w:id="114" w:name="_Toc17553"/>
      <w:r>
        <w:rPr>
          <w:rFonts w:hint="eastAsia"/>
          <w:b/>
        </w:rPr>
        <w:t>数据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r>
        <w:rPr>
          <w:rFonts w:hint="eastAsia"/>
          <w:b/>
        </w:rPr>
        <w:t>格式</w:t>
      </w:r>
      <w:r>
        <w:rPr>
          <w:rFonts w:hint="eastAsia"/>
          <w:b/>
        </w:rPr>
        <w:br w:type="textWrapping"/>
      </w:r>
      <w:r>
        <w:drawing>
          <wp:inline distT="0" distB="0" distL="114300" distR="114300">
            <wp:extent cx="5264785" cy="2800350"/>
            <wp:effectExtent l="0" t="0" r="1206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FA3E">
      <w:pPr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用户的数据</w:t>
      </w:r>
      <w:r>
        <w:rPr>
          <w:rFonts w:hint="eastAsia"/>
          <w:lang w:val="en-US" w:eastAsia="zh-CN"/>
        </w:rPr>
        <w:t>存储在本地的文本数据库中，使用DB Browser for SQlite即可查看</w:t>
      </w:r>
      <w:bookmarkStart w:id="175" w:name="_GoBack"/>
      <w:bookmarkEnd w:id="175"/>
    </w:p>
    <w:p w14:paraId="79CC3542">
      <w:pPr>
        <w:pStyle w:val="32"/>
        <w:spacing w:before="312" w:after="156"/>
      </w:pPr>
      <w:r>
        <w:rPr>
          <w:rFonts w:hint="eastAsia"/>
          <w:b/>
        </w:rPr>
        <w:t>结果展示</w:t>
      </w:r>
      <w:r>
        <w:rPr>
          <w:rFonts w:hint="eastAsia"/>
          <w:b/>
        </w:rPr>
        <w:br w:type="textWrapping"/>
      </w:r>
      <w:r>
        <w:rPr>
          <w:rFonts w:hint="eastAsia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  <w:t>我将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网站的使用效果录制成了一个视频，在视频中我实现了新用户的注册、登录、新建笔记等功能</w:t>
      </w:r>
      <w:r>
        <w:rPr>
          <w:rFonts w:hint="eastAsia"/>
          <w:b/>
        </w:rPr>
        <w:br w:type="textWrapping"/>
      </w:r>
      <w:r>
        <w:rPr>
          <w:rFonts w:hint="eastAsia"/>
          <w:b/>
        </w:rPr>
        <w:object>
          <v:shape id="_x0000_i1025" o:spt="75" type="#_x0000_t75" style="height:35pt;width:155.1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6">
            <o:LockedField>false</o:LockedField>
          </o:OLEObject>
        </w:object>
      </w:r>
    </w:p>
    <w:p w14:paraId="0A21F762">
      <w:pPr>
        <w:pStyle w:val="32"/>
        <w:spacing w:before="312" w:after="156"/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</w:pPr>
      <w:bookmarkStart w:id="115" w:name="_Toc28612"/>
      <w:bookmarkStart w:id="116" w:name="_Toc517031724"/>
      <w:bookmarkStart w:id="117" w:name="_Toc30626"/>
      <w:bookmarkStart w:id="118" w:name="_Toc517031898"/>
      <w:bookmarkStart w:id="119" w:name="_Toc517031743"/>
      <w:bookmarkStart w:id="120" w:name="_Toc517031763"/>
      <w:bookmarkStart w:id="121" w:name="_Toc517097861"/>
      <w:bookmarkStart w:id="122" w:name="_Toc517031917"/>
      <w:r>
        <w:rPr>
          <w:rFonts w:hint="eastAsia"/>
          <w:b/>
        </w:rPr>
        <w:t>关键功能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Start w:id="123" w:name="_Toc517031918"/>
      <w:bookmarkStart w:id="124" w:name="_Toc517031725"/>
      <w:bookmarkStart w:id="125" w:name="_Toc2819"/>
      <w:bookmarkStart w:id="126" w:name="_Toc517097862"/>
      <w:bookmarkStart w:id="127" w:name="_Toc517031866"/>
      <w:bookmarkStart w:id="128" w:name="_Toc2563"/>
      <w:bookmarkStart w:id="129" w:name="_Toc30866"/>
      <w:bookmarkStart w:id="130" w:name="_Toc517031764"/>
      <w:bookmarkStart w:id="131" w:name="_Toc19200"/>
      <w:bookmarkStart w:id="132" w:name="_Toc517031899"/>
      <w:bookmarkStart w:id="133" w:name="_Toc10257"/>
      <w:bookmarkStart w:id="134" w:name="_Toc517031744"/>
      <w:r>
        <w:rPr>
          <w:rFonts w:hint="eastAsia"/>
          <w:b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1、由于本Web有多个界面，所以设计了一个父界面base.html：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&lt;p&gt;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&lt;a href="{% url 'learning_logs:index' %}"&gt;Learning Log&lt;/a&gt; -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&lt;a href="{% url 'learning_logs:topics' %}"&gt;Topics&lt;/a&gt; -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{% if user.is_authenticated %}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Hello, {{ user.username }}.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&lt;form action="{% url 'users:logout' %}" method="POST" style="display:inline;"&gt;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  {% csrf_token %}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  &lt;button type="submit" style="background:none;border:none;color:blue;text-decoration:underline;cursor:pointer;"&gt;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    Log out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  &lt;/button&gt;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&lt;/form&gt;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{% else %}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&lt;a href="{% url 'users:register' %}"&gt;Register&lt;/a&gt; -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  &lt;a href="{% url 'users:login' %}"&gt;Log in&lt;/a&gt;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 xml:space="preserve">  {% endif %}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&lt;/p&gt;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{% block content %}{% endblock content %}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然后在其他界面代码的开头加上{% extends "learning_logs/base.html" %}</w:t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ascii="Times New Roman" w:hAnsi="Times New Roman" w:cs="Times New Roman"/>
          <w:b w:val="0"/>
          <w:kern w:val="2"/>
          <w:sz w:val="21"/>
          <w:szCs w:val="24"/>
          <w:lang w:val="en-US" w:eastAsia="zh-CN" w:bidi="ar-SA"/>
        </w:rPr>
        <w:t>这样，在其他界面就不需要写主界面已经有的代码了，便于网站的管理。</w:t>
      </w:r>
    </w:p>
    <w:p w14:paraId="7FB5EEB7">
      <w:pPr>
        <w:numPr>
          <w:ilvl w:val="0"/>
          <w:numId w:val="6"/>
        </w:num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规定用户可见的页面范围，在view.py视图文件中，先导入from django.contrib.auth.decorators import login_required，然后在需要为特定用户展示的界面函数之前添加上@login_required，如下：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ab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from django.shortcuts import render, redirect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from django.contrib.auth.decorators import login_required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from django.http import Http404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from .models import Topic, Entry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from .forms import TopicForm, EntryForm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# Create your views here.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def index(request):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"""the main page of learning_logs"""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return render(request, 'learning_logs/index.html')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@login_required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def topics(request):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"""display all topics."""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topics = Topic.objects.filter(owner=request.user).order_by('date_added')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context = {'topics': topics}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return render(request, 'learning_logs/topics.html', context)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@login_required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def topic(request, topic_id):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"""display single topic and all items of it"""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topic = Topic.objects.get(id=topic_id)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# 确认请求的主题属于当前用户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if topic.owner != request.user: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raise Http404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entries = topic.entry_set.order_by('-date_added')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context = {'topic': topic, 'entries': entries}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return render(request, 'learning_logs/topic.html', context)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@login_required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def new_topic(request):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"""add new topic"""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if request.method != 'POST':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# didn't commit data: create a new from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form = TopicForm()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else: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# POST commits data: process data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form = TopicForm(data=request.POST)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if form.is_valid():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new_topic = form.save(commit=False)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new_topic.owner = request.user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new_topic.save()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return redirect('learning_logs:topics')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# display empty form or indicate form is unavailable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context = {'form': form}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return render(request, 'learning_logs/new_topic.html', context)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@login_required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def new_entry(request, topic_id):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"""add new items in particular topic."""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topic = Topic.objects.get(id=topic_id)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if request.method != 'POST':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# didn't commit data: create a empty form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form = EntryForm()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else: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# POST's data: process data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form = EntryForm(data=request.POST)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if form.is_valid():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new_entry = form.save(commit=False)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new_entry.topic = topic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new_entry.save()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return redirect('learning_logs:topic', topic_id=topic_id)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# display empty form or indecate form data is unavailable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context = {'topic': topic, 'form': form}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return render(request, 'learning_logs/new_entry.html', context)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@login_required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def edit_entry(request, entry_id):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"""edit entries."""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entry = Entry.objects.get(id=entry_id)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topic = entry.topic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if topic.owner != request.user: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raise Http404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if request.method != 'POST':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# 初次请求：使用当前条目填充表单.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form = EntryForm(instance=entry)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else: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# POST提交的数据：对数据进行处理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form = EntryForm(instance=entry, data=request.POST)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if form.is_valid():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form.save()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        return redirect('learning_logs:topic', topic_id=topic.id)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context = {'entry': entry, 'topic': topic, 'form': form}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 xml:space="preserve">    return render(request, 'learning_logs/edit_entry.html', context)</w:t>
      </w:r>
    </w:p>
    <w:p w14:paraId="195424F0">
      <w:pPr>
        <w:numPr>
          <w:ilvl w:val="0"/>
          <w:numId w:val="6"/>
        </w:num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该程序使用了sqlite3来存储用户的账号和密码以及学习笔记，sqlite3的数据可以使用DB Browser for SQlite来可视化查看：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br w:type="textWrapping"/>
      </w:r>
      <w:r>
        <w:drawing>
          <wp:inline distT="0" distB="0" distL="114300" distR="114300">
            <wp:extent cx="5264785" cy="2800350"/>
            <wp:effectExtent l="0" t="0" r="12065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3605">
      <w:pPr>
        <w:rPr>
          <w:rFonts w:hint="default"/>
          <w:lang w:val="en-US"/>
        </w:rPr>
      </w:pPr>
    </w:p>
    <w:p w14:paraId="1202ED26">
      <w:pPr>
        <w:pStyle w:val="2"/>
        <w:rPr>
          <w:bCs w:val="0"/>
          <w:sz w:val="32"/>
          <w:szCs w:val="32"/>
        </w:rPr>
      </w:pPr>
      <w:r>
        <w:rPr>
          <w:rFonts w:hint="eastAsia"/>
          <w:bCs w:val="0"/>
          <w:sz w:val="32"/>
          <w:szCs w:val="32"/>
        </w:rPr>
        <w:t>5结论与心得体会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14:paraId="18557607">
      <w:pPr>
        <w:ind w:left="420" w:firstLine="420" w:firstLineChars="200"/>
        <w:rPr>
          <w:rFonts w:hint="eastAsia" w:ascii="宋体" w:hAnsi="宋体"/>
          <w:kern w:val="0"/>
          <w:szCs w:val="21"/>
          <w:lang w:val="en-US" w:eastAsia="zh-CN"/>
        </w:rPr>
      </w:pPr>
      <w:r>
        <w:rPr>
          <w:rFonts w:hint="eastAsia" w:ascii="宋体" w:hAnsi="宋体"/>
          <w:kern w:val="0"/>
          <w:szCs w:val="21"/>
          <w:lang w:val="en-US" w:eastAsia="zh-CN"/>
        </w:rPr>
        <w:t>学习Django真是一次艰辛的旅程。刚开始接触Django真的是什么都不懂，看啥都看不会，一头雾水。真的感觉无力应对建设网站这个任务。但是慢慢的，熟悉了一些操作之后，感觉逐渐可以慢慢做起来了。先开始用Python manage.py startapp创建网站的新程序，然后添加新界面的url,设计界面的试图，写界面的模板......</w:t>
      </w:r>
    </w:p>
    <w:p w14:paraId="5D8CB5FA">
      <w:pPr>
        <w:ind w:left="420" w:firstLine="420" w:firstLineChars="200"/>
        <w:rPr>
          <w:rFonts w:hint="default" w:ascii="宋体" w:hAnsi="宋体"/>
          <w:kern w:val="0"/>
          <w:szCs w:val="21"/>
          <w:lang w:val="en-US" w:eastAsia="zh-CN"/>
        </w:rPr>
      </w:pPr>
      <w:r>
        <w:rPr>
          <w:rFonts w:hint="eastAsia" w:ascii="宋体" w:hAnsi="宋体"/>
          <w:kern w:val="0"/>
          <w:szCs w:val="21"/>
          <w:lang w:val="en-US" w:eastAsia="zh-CN"/>
        </w:rPr>
        <w:t>我的学习笔记网站只有两个程序，一个learning_logs，一个users。虽然功能不多，但我学会了很多。在完成这两个程序的简单部署之后，还会遇见其他的问题，比如如何规划一个独立用户的可见范围，如何避免受到对服务器的恶意攻击，等等，这都是要解决的问题。通过这次大作业，我对Django有了更深的理解，相信对我未来的生活也会更有帮助。</w:t>
      </w:r>
    </w:p>
    <w:p w14:paraId="64FDCE6E">
      <w:pPr>
        <w:pStyle w:val="2"/>
        <w:rPr>
          <w:rFonts w:ascii="宋体" w:hAnsi="宋体" w:eastAsia="宋体" w:cs="宋体"/>
          <w:sz w:val="24"/>
          <w:szCs w:val="24"/>
        </w:rPr>
      </w:pPr>
      <w:bookmarkStart w:id="135" w:name="_Toc517031900"/>
      <w:bookmarkStart w:id="136" w:name="_Toc517031867"/>
      <w:bookmarkStart w:id="137" w:name="_Toc18612"/>
      <w:bookmarkStart w:id="138" w:name="_Toc517031919"/>
      <w:bookmarkStart w:id="139" w:name="_Toc517031745"/>
      <w:bookmarkStart w:id="140" w:name="_Toc517031765"/>
      <w:bookmarkStart w:id="141" w:name="_Toc517031726"/>
      <w:bookmarkStart w:id="142" w:name="_Toc18922"/>
      <w:bookmarkStart w:id="143" w:name="_Toc8390"/>
      <w:bookmarkStart w:id="144" w:name="_Toc11816"/>
      <w:bookmarkStart w:id="145" w:name="_Toc13901"/>
      <w:bookmarkStart w:id="146" w:name="_Toc517097863"/>
      <w:r>
        <w:rPr>
          <w:rFonts w:hint="eastAsia"/>
          <w:bCs w:val="0"/>
          <w:sz w:val="32"/>
          <w:szCs w:val="32"/>
        </w:rPr>
        <w:t>6参考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r>
        <w:rPr>
          <w:rFonts w:hint="eastAsia"/>
          <w:bCs w:val="0"/>
          <w:sz w:val="32"/>
          <w:szCs w:val="32"/>
        </w:rPr>
        <w:t>资料</w:t>
      </w:r>
      <w:bookmarkEnd w:id="146"/>
      <w:r>
        <w:rPr>
          <w:rFonts w:hint="eastAsia"/>
          <w:bCs w:val="0"/>
          <w:sz w:val="32"/>
          <w:szCs w:val="32"/>
        </w:rPr>
        <w:br w:type="textWrapping"/>
      </w:r>
      <w:r>
        <w:rPr>
          <w:rFonts w:hint="eastAsia" w:ascii="宋体" w:hAnsi="宋体" w:eastAsia="宋体" w:cs="Times New Roman"/>
          <w:b w:val="0"/>
          <w:bCs w:val="0"/>
          <w:kern w:val="0"/>
          <w:sz w:val="21"/>
          <w:szCs w:val="21"/>
          <w:lang w:val="en-US" w:eastAsia="zh-CN" w:bidi="ar-SA"/>
        </w:rPr>
        <w:t>1</w:t>
      </w:r>
      <w:r>
        <w:rPr>
          <w:rFonts w:hint="eastAsia" w:ascii="宋体" w:hAnsi="宋体" w:cs="Times New Roman"/>
          <w:b w:val="0"/>
          <w:bCs w:val="0"/>
          <w:kern w:val="0"/>
          <w:sz w:val="21"/>
          <w:szCs w:val="21"/>
          <w:lang w:val="en-US" w:eastAsia="zh-CN" w:bidi="ar-SA"/>
        </w:rPr>
        <w:t>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"https://www.bilibili.com/video/BV1rT4y1v7uQ/?spm_id_from=333.337.search-card.all.click"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5"/>
          <w:rFonts w:ascii="宋体" w:hAnsi="宋体" w:eastAsia="宋体" w:cs="宋体"/>
          <w:sz w:val="24"/>
          <w:szCs w:val="24"/>
        </w:rPr>
        <w:t>最新Python的web开发全家桶（django+前端+数据库）_哔哩哔哩_bilibili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E0AF436">
      <w:pPr>
        <w:numPr>
          <w:ilvl w:val="0"/>
          <w:numId w:val="7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cs="宋体"/>
          <w:sz w:val="24"/>
          <w:szCs w:val="24"/>
          <w:lang w:val="en-US" w:eastAsia="zh-CN"/>
        </w:rPr>
        <w:instrText xml:space="preserve"> HYPERLINK "https://blog.csdn.net/2301_79350630/article/details/132375488" </w:instrTex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separate"/>
      </w:r>
      <w:r>
        <w:rPr>
          <w:rStyle w:val="25"/>
          <w:rFonts w:hint="eastAsia" w:ascii="宋体" w:hAnsi="宋体" w:cs="宋体"/>
          <w:sz w:val="24"/>
          <w:szCs w:val="24"/>
          <w:lang w:val="en-US" w:eastAsia="zh-CN"/>
        </w:rPr>
        <w:t>https://blog.csdn.net/2301_79350630/article/details/132375488</w: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end"/>
      </w:r>
    </w:p>
    <w:p w14:paraId="0B61DE14">
      <w:pPr>
        <w:numPr>
          <w:ilvl w:val="0"/>
          <w:numId w:val="7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《Python编程：从入门到实践》</w:t>
      </w:r>
    </w:p>
    <w:p w14:paraId="36E2549F">
      <w:pPr>
        <w:pStyle w:val="2"/>
        <w:rPr>
          <w:bCs w:val="0"/>
          <w:sz w:val="32"/>
          <w:szCs w:val="32"/>
        </w:rPr>
      </w:pPr>
      <w:bookmarkStart w:id="147" w:name="_Toc12012"/>
      <w:bookmarkStart w:id="148" w:name="_Toc517031746"/>
      <w:bookmarkStart w:id="149" w:name="_Toc517031868"/>
      <w:bookmarkStart w:id="150" w:name="_Toc517031727"/>
      <w:bookmarkStart w:id="151" w:name="_Toc517031766"/>
      <w:bookmarkStart w:id="152" w:name="_Toc27537"/>
      <w:bookmarkStart w:id="153" w:name="_Toc3354"/>
      <w:bookmarkStart w:id="154" w:name="_Toc517031920"/>
      <w:bookmarkStart w:id="155" w:name="_Toc517097864"/>
      <w:bookmarkStart w:id="156" w:name="_Toc517031901"/>
      <w:bookmarkStart w:id="157" w:name="_Toc29985"/>
      <w:bookmarkStart w:id="158" w:name="_Toc1496"/>
      <w:r>
        <w:rPr>
          <w:rFonts w:hint="eastAsia"/>
          <w:bCs w:val="0"/>
          <w:sz w:val="32"/>
          <w:szCs w:val="32"/>
        </w:rPr>
        <w:t>7附录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2E7381FE">
      <w:pPr>
        <w:pStyle w:val="32"/>
        <w:numPr>
          <w:ilvl w:val="0"/>
          <w:numId w:val="0"/>
        </w:numPr>
        <w:tabs>
          <w:tab w:val="left" w:pos="2092"/>
        </w:tabs>
        <w:spacing w:before="312" w:after="156"/>
        <w:rPr>
          <w:rFonts w:hint="default" w:ascii="宋体" w:hAnsi="宋体" w:eastAsia="宋体"/>
          <w:b/>
          <w:bCs w:val="0"/>
          <w:kern w:val="0"/>
          <w:lang w:val="en-US" w:eastAsia="zh-CN"/>
        </w:rPr>
      </w:pPr>
      <w:bookmarkStart w:id="159" w:name="_Toc7200"/>
      <w:bookmarkStart w:id="160" w:name="_Toc517031747"/>
      <w:bookmarkStart w:id="161" w:name="_Toc517031728"/>
      <w:bookmarkStart w:id="162" w:name="_Toc517031921"/>
      <w:bookmarkStart w:id="163" w:name="_Toc25820"/>
      <w:bookmarkStart w:id="164" w:name="_Toc517031902"/>
      <w:bookmarkStart w:id="165" w:name="_Toc517097865"/>
      <w:bookmarkStart w:id="166" w:name="_Toc517031767"/>
      <w:r>
        <w:rPr>
          <w:rFonts w:hint="eastAsia" w:ascii="宋体" w:hAnsi="宋体"/>
          <w:b/>
          <w:bCs w:val="0"/>
          <w:kern w:val="0"/>
        </w:rPr>
        <w:t>7.1调试报告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r>
        <w:rPr>
          <w:rFonts w:hint="eastAsia" w:ascii="宋体" w:hAnsi="宋体"/>
          <w:b/>
          <w:bCs w:val="0"/>
          <w:kern w:val="0"/>
          <w:lang w:eastAsia="zh-CN"/>
        </w:rPr>
        <w:tab/>
      </w:r>
      <w:r>
        <w:rPr>
          <w:rFonts w:hint="eastAsia" w:ascii="宋体" w:hAnsi="宋体"/>
          <w:b/>
          <w:bCs w:val="0"/>
          <w:kern w:val="0"/>
          <w:lang w:val="en-US" w:eastAsia="zh-CN"/>
        </w:rPr>
        <w:t>sss</w:t>
      </w:r>
    </w:p>
    <w:p w14:paraId="7EA13CC8">
      <w:pPr>
        <w:pStyle w:val="32"/>
        <w:numPr>
          <w:ilvl w:val="0"/>
          <w:numId w:val="0"/>
        </w:numPr>
        <w:spacing w:before="312" w:after="156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在调试程序过程中遇到了许多问题，其中最主要的一个就是</w:t>
      </w:r>
      <w:r>
        <w:rPr>
          <w:rFonts w:hint="eastAsia"/>
          <w:lang w:val="en-US" w:eastAsia="zh-CN"/>
        </w:rPr>
        <w:t>主页面的Log out注销选项起初始终用不了，点击后总是显示“网页无法运行”，浏览了许多遍代码也没发现问题，最后才发现原来是</w:t>
      </w:r>
      <w:r>
        <w:rPr>
          <w:rFonts w:hint="eastAsia"/>
        </w:rPr>
        <w:tab/>
      </w:r>
      <w:r>
        <w:rPr>
          <w:rFonts w:hint="eastAsia"/>
          <w:lang w:eastAsia="zh-CN"/>
        </w:rPr>
        <w:t>主界面代码</w:t>
      </w:r>
      <w:r>
        <w:rPr>
          <w:rFonts w:hint="eastAsia"/>
          <w:lang w:val="en-US" w:eastAsia="zh-CN"/>
        </w:rPr>
        <w:t>base.html中关于Log out 的代码已经不被最新的django支持，更换为如下：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&lt;button type="submit" style="background:none;border:none;color:blue;text-decoration      :underline;cursor:pointer;"&gt;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即可</w:t>
      </w:r>
    </w:p>
    <w:p w14:paraId="743F1677">
      <w:pPr>
        <w:pStyle w:val="32"/>
        <w:numPr>
          <w:ilvl w:val="0"/>
          <w:numId w:val="0"/>
        </w:numPr>
        <w:spacing w:before="312" w:after="156"/>
        <w:rPr>
          <w:rFonts w:hint="default" w:eastAsia="宋体"/>
          <w:lang w:val="en-US" w:eastAsia="zh-CN"/>
        </w:rPr>
      </w:pPr>
    </w:p>
    <w:p w14:paraId="0ED93ABA">
      <w:pPr>
        <w:pStyle w:val="32"/>
        <w:numPr>
          <w:ilvl w:val="0"/>
          <w:numId w:val="0"/>
        </w:numPr>
        <w:spacing w:before="312" w:after="156"/>
        <w:rPr>
          <w:rFonts w:hint="eastAsia"/>
          <w:b/>
        </w:rPr>
      </w:pPr>
      <w:bookmarkStart w:id="167" w:name="_Toc5960"/>
      <w:bookmarkStart w:id="168" w:name="_Toc517097866"/>
      <w:bookmarkStart w:id="169" w:name="_Toc11562"/>
      <w:bookmarkStart w:id="170" w:name="_Toc517031729"/>
      <w:bookmarkStart w:id="171" w:name="_Toc517031748"/>
      <w:bookmarkStart w:id="172" w:name="_Toc517031903"/>
      <w:bookmarkStart w:id="173" w:name="_Toc517031922"/>
      <w:bookmarkStart w:id="174" w:name="_Toc517031768"/>
      <w:r>
        <w:rPr>
          <w:rFonts w:ascii="Times New Roman" w:hAnsi="Times New Roman"/>
          <w:b/>
          <w:highlight w:val="lightGray"/>
        </w:rPr>
        <w:t>7.2</w:t>
      </w:r>
      <w:r>
        <w:rPr>
          <w:rFonts w:hint="eastAsia"/>
          <w:b/>
        </w:rPr>
        <w:t>测试结果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1A25ADD4"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修改代码后，运行结果正常，用户可正常返回起始页面。</w:t>
      </w: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Noto Color Emoj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Noto Color Emoji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Cambria">
    <w:altName w:val="Liberation Serif"/>
    <w:panose1 w:val="02040503050406030204"/>
    <w:charset w:val="00"/>
    <w:family w:val="roman"/>
    <w:pitch w:val="default"/>
    <w:sig w:usb0="00000000" w:usb1="00000000" w:usb2="02000000" w:usb3="00000000" w:csb0="2000019F" w:csb1="00000000"/>
  </w:font>
  <w:font w:name="Liberation Serif">
    <w:panose1 w:val="02020603050405020304"/>
    <w:charset w:val="00"/>
    <w:family w:val="auto"/>
    <w:pitch w:val="default"/>
    <w:sig w:usb0="E0000AFF" w:usb1="500078FF" w:usb2="00000021" w:usb3="00000000" w:csb0="600001BF" w:csb1="DFF70000"/>
  </w:font>
  <w:font w:name="隶书">
    <w:altName w:val="Droid Sans Fallback"/>
    <w:panose1 w:val="02010509060101010101"/>
    <w:charset w:val="86"/>
    <w:family w:val="modern"/>
    <w:pitch w:val="default"/>
    <w:sig w:usb0="00000000" w:usb1="00000000" w:usb2="00000000" w:usb3="00000000" w:csb0="00040000" w:csb1="00000000"/>
  </w:font>
  <w:font w:name="楷体_GB2312">
    <w:altName w:val="Droid Sans Fallbac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altName w:val="Noto Serif CJK HK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Noto Serif CJK HK SemiBold">
    <w:panose1 w:val="02020600000000000000"/>
    <w:charset w:val="88"/>
    <w:family w:val="auto"/>
    <w:pitch w:val="default"/>
    <w:sig w:usb0="30000083" w:usb1="2BDF3C10" w:usb2="00000016" w:usb3="00000000" w:csb0="603A0107" w:csb1="00000000"/>
  </w:font>
  <w:font w:name="微软雅黑">
    <w:altName w:val="Droid Sans Fallback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Noto Color Emoji">
    <w:panose1 w:val="02000609000000000000"/>
    <w:charset w:val="00"/>
    <w:family w:val="auto"/>
    <w:pitch w:val="default"/>
    <w:sig w:usb0="00000001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5D2492">
    <w:pPr>
      <w:pStyle w:val="10"/>
      <w:jc w:val="center"/>
    </w:pPr>
    <w:r>
      <w:fldChar w:fldCharType="begin"/>
    </w:r>
    <w:r>
      <w:instrText xml:space="preserve"> PAGE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604F57">
    <w:pPr>
      <w:pStyle w:val="10"/>
      <w:jc w:val="center"/>
    </w:pPr>
    <w:r>
      <w:fldChar w:fldCharType="begin"/>
    </w:r>
    <w:r>
      <w:instrText xml:space="preserve"> PAGE  \* MERGEFORMAT </w:instrText>
    </w:r>
    <w:r>
      <w:fldChar w:fldCharType="separate"/>
    </w:r>
    <w:r>
      <w:t>12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ACBCC5">
    <w:pPr>
      <w:pStyle w:val="11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A64EAB"/>
    <w:multiLevelType w:val="singleLevel"/>
    <w:tmpl w:val="26A64EA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4850615C"/>
    <w:multiLevelType w:val="multilevel"/>
    <w:tmpl w:val="4850615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CEE59F4"/>
    <w:multiLevelType w:val="singleLevel"/>
    <w:tmpl w:val="5CEE59F4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609E50C5"/>
    <w:multiLevelType w:val="multilevel"/>
    <w:tmpl w:val="609E50C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7FFD988"/>
    <w:multiLevelType w:val="singleLevel"/>
    <w:tmpl w:val="77FFD98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790A488D"/>
    <w:multiLevelType w:val="multilevel"/>
    <w:tmpl w:val="790A488D"/>
    <w:lvl w:ilvl="0" w:tentative="0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4" w:hanging="420"/>
      </w:pPr>
    </w:lvl>
    <w:lvl w:ilvl="2" w:tentative="0">
      <w:start w:val="1"/>
      <w:numFmt w:val="lowerRoman"/>
      <w:lvlText w:val="%3."/>
      <w:lvlJc w:val="right"/>
      <w:pPr>
        <w:ind w:left="1684" w:hanging="420"/>
      </w:pPr>
    </w:lvl>
    <w:lvl w:ilvl="3" w:tentative="0">
      <w:start w:val="1"/>
      <w:numFmt w:val="decimal"/>
      <w:lvlText w:val="%4."/>
      <w:lvlJc w:val="left"/>
      <w:pPr>
        <w:ind w:left="2104" w:hanging="420"/>
      </w:pPr>
    </w:lvl>
    <w:lvl w:ilvl="4" w:tentative="0">
      <w:start w:val="1"/>
      <w:numFmt w:val="lowerLetter"/>
      <w:lvlText w:val="%5)"/>
      <w:lvlJc w:val="left"/>
      <w:pPr>
        <w:ind w:left="2524" w:hanging="420"/>
      </w:pPr>
    </w:lvl>
    <w:lvl w:ilvl="5" w:tentative="0">
      <w:start w:val="1"/>
      <w:numFmt w:val="lowerRoman"/>
      <w:lvlText w:val="%6."/>
      <w:lvlJc w:val="right"/>
      <w:pPr>
        <w:ind w:left="2944" w:hanging="420"/>
      </w:pPr>
    </w:lvl>
    <w:lvl w:ilvl="6" w:tentative="0">
      <w:start w:val="1"/>
      <w:numFmt w:val="decimal"/>
      <w:lvlText w:val="%7."/>
      <w:lvlJc w:val="left"/>
      <w:pPr>
        <w:ind w:left="3364" w:hanging="420"/>
      </w:pPr>
    </w:lvl>
    <w:lvl w:ilvl="7" w:tentative="0">
      <w:start w:val="1"/>
      <w:numFmt w:val="lowerLetter"/>
      <w:lvlText w:val="%8)"/>
      <w:lvlJc w:val="left"/>
      <w:pPr>
        <w:ind w:left="3784" w:hanging="420"/>
      </w:pPr>
    </w:lvl>
    <w:lvl w:ilvl="8" w:tentative="0">
      <w:start w:val="1"/>
      <w:numFmt w:val="lowerRoman"/>
      <w:lvlText w:val="%9."/>
      <w:lvlJc w:val="right"/>
      <w:pPr>
        <w:ind w:left="4204" w:hanging="420"/>
      </w:pPr>
    </w:lvl>
  </w:abstractNum>
  <w:abstractNum w:abstractNumId="6">
    <w:nsid w:val="79685759"/>
    <w:multiLevelType w:val="multilevel"/>
    <w:tmpl w:val="7968575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pStyle w:val="32"/>
      <w:isLgl/>
      <w:lvlText w:val="%1.%2."/>
      <w:lvlJc w:val="left"/>
      <w:pPr>
        <w:ind w:left="502" w:hanging="360"/>
      </w:pPr>
      <w:rPr>
        <w:rFonts w:hint="default" w:ascii="Times New Roman" w:hAnsi="Times New Roman" w:cs="Times New Roman"/>
        <w:b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rsids>
    <w:rsidRoot w:val="00172A27"/>
    <w:rsid w:val="00006B89"/>
    <w:rsid w:val="0002572C"/>
    <w:rsid w:val="00032499"/>
    <w:rsid w:val="0003751E"/>
    <w:rsid w:val="00050B47"/>
    <w:rsid w:val="00051BAC"/>
    <w:rsid w:val="000563D0"/>
    <w:rsid w:val="000625E3"/>
    <w:rsid w:val="0006295F"/>
    <w:rsid w:val="00067A37"/>
    <w:rsid w:val="00070FD6"/>
    <w:rsid w:val="0007769A"/>
    <w:rsid w:val="00084D91"/>
    <w:rsid w:val="00092744"/>
    <w:rsid w:val="000959A4"/>
    <w:rsid w:val="000A4B6F"/>
    <w:rsid w:val="000A5804"/>
    <w:rsid w:val="000C0573"/>
    <w:rsid w:val="000D088E"/>
    <w:rsid w:val="000D4D30"/>
    <w:rsid w:val="000E06B1"/>
    <w:rsid w:val="000E134D"/>
    <w:rsid w:val="000E46ED"/>
    <w:rsid w:val="000E751D"/>
    <w:rsid w:val="000F573A"/>
    <w:rsid w:val="001124AE"/>
    <w:rsid w:val="0012631D"/>
    <w:rsid w:val="00132456"/>
    <w:rsid w:val="00136C43"/>
    <w:rsid w:val="00141791"/>
    <w:rsid w:val="00153896"/>
    <w:rsid w:val="001550CA"/>
    <w:rsid w:val="00156FEB"/>
    <w:rsid w:val="00160057"/>
    <w:rsid w:val="0016363B"/>
    <w:rsid w:val="00167549"/>
    <w:rsid w:val="00172A27"/>
    <w:rsid w:val="00172A7F"/>
    <w:rsid w:val="00173874"/>
    <w:rsid w:val="0017643A"/>
    <w:rsid w:val="00180A31"/>
    <w:rsid w:val="00182E53"/>
    <w:rsid w:val="0018329F"/>
    <w:rsid w:val="00185344"/>
    <w:rsid w:val="0019649F"/>
    <w:rsid w:val="001A0034"/>
    <w:rsid w:val="001A244B"/>
    <w:rsid w:val="001A7041"/>
    <w:rsid w:val="001C205E"/>
    <w:rsid w:val="001D1DB9"/>
    <w:rsid w:val="001D5E4E"/>
    <w:rsid w:val="001E7228"/>
    <w:rsid w:val="001E7C30"/>
    <w:rsid w:val="001F2254"/>
    <w:rsid w:val="00213C56"/>
    <w:rsid w:val="002355A7"/>
    <w:rsid w:val="002523B2"/>
    <w:rsid w:val="002556B0"/>
    <w:rsid w:val="00264E1B"/>
    <w:rsid w:val="002A244E"/>
    <w:rsid w:val="002D0984"/>
    <w:rsid w:val="002D31BD"/>
    <w:rsid w:val="002D429E"/>
    <w:rsid w:val="002D4AF1"/>
    <w:rsid w:val="002E5622"/>
    <w:rsid w:val="002F391C"/>
    <w:rsid w:val="002F4795"/>
    <w:rsid w:val="002F4B5A"/>
    <w:rsid w:val="00336A77"/>
    <w:rsid w:val="00340262"/>
    <w:rsid w:val="00340AEE"/>
    <w:rsid w:val="00340CA0"/>
    <w:rsid w:val="0034676E"/>
    <w:rsid w:val="00373BCF"/>
    <w:rsid w:val="00386796"/>
    <w:rsid w:val="00396574"/>
    <w:rsid w:val="003A1591"/>
    <w:rsid w:val="003A1612"/>
    <w:rsid w:val="003A573C"/>
    <w:rsid w:val="003A5F17"/>
    <w:rsid w:val="003B0104"/>
    <w:rsid w:val="003B3C4E"/>
    <w:rsid w:val="003C18D8"/>
    <w:rsid w:val="003C2531"/>
    <w:rsid w:val="003C494F"/>
    <w:rsid w:val="003F0685"/>
    <w:rsid w:val="003F0BF8"/>
    <w:rsid w:val="003F0CCD"/>
    <w:rsid w:val="003F114B"/>
    <w:rsid w:val="003F3636"/>
    <w:rsid w:val="00402C03"/>
    <w:rsid w:val="004044DD"/>
    <w:rsid w:val="004074D2"/>
    <w:rsid w:val="00421A46"/>
    <w:rsid w:val="00440889"/>
    <w:rsid w:val="00441CF1"/>
    <w:rsid w:val="00444616"/>
    <w:rsid w:val="004514E9"/>
    <w:rsid w:val="00452947"/>
    <w:rsid w:val="00454A2B"/>
    <w:rsid w:val="00480806"/>
    <w:rsid w:val="00491EB4"/>
    <w:rsid w:val="004A40C4"/>
    <w:rsid w:val="004B3231"/>
    <w:rsid w:val="004C206F"/>
    <w:rsid w:val="004C722B"/>
    <w:rsid w:val="004E45A5"/>
    <w:rsid w:val="004F2A4B"/>
    <w:rsid w:val="004F6CDE"/>
    <w:rsid w:val="00506D22"/>
    <w:rsid w:val="00515A8F"/>
    <w:rsid w:val="00523868"/>
    <w:rsid w:val="00526576"/>
    <w:rsid w:val="0053650A"/>
    <w:rsid w:val="00540782"/>
    <w:rsid w:val="00577CF0"/>
    <w:rsid w:val="00582636"/>
    <w:rsid w:val="00582703"/>
    <w:rsid w:val="00587912"/>
    <w:rsid w:val="005A7246"/>
    <w:rsid w:val="005B4EEB"/>
    <w:rsid w:val="005B6273"/>
    <w:rsid w:val="005B6B45"/>
    <w:rsid w:val="005C16AA"/>
    <w:rsid w:val="005C658F"/>
    <w:rsid w:val="005D764C"/>
    <w:rsid w:val="005F40C2"/>
    <w:rsid w:val="006037D3"/>
    <w:rsid w:val="00607963"/>
    <w:rsid w:val="00616509"/>
    <w:rsid w:val="00625BC4"/>
    <w:rsid w:val="0062611B"/>
    <w:rsid w:val="00627435"/>
    <w:rsid w:val="00637F7C"/>
    <w:rsid w:val="00644895"/>
    <w:rsid w:val="0064583F"/>
    <w:rsid w:val="006609C0"/>
    <w:rsid w:val="00665059"/>
    <w:rsid w:val="006706AA"/>
    <w:rsid w:val="00682FAA"/>
    <w:rsid w:val="00690324"/>
    <w:rsid w:val="006A1D2F"/>
    <w:rsid w:val="006A76E1"/>
    <w:rsid w:val="006B16F6"/>
    <w:rsid w:val="006B6B6C"/>
    <w:rsid w:val="006C57C8"/>
    <w:rsid w:val="006E27B6"/>
    <w:rsid w:val="006E42DA"/>
    <w:rsid w:val="006F12B1"/>
    <w:rsid w:val="006F18F9"/>
    <w:rsid w:val="006F4A7F"/>
    <w:rsid w:val="007006F9"/>
    <w:rsid w:val="00701247"/>
    <w:rsid w:val="00701F35"/>
    <w:rsid w:val="00712669"/>
    <w:rsid w:val="00720AF5"/>
    <w:rsid w:val="00730179"/>
    <w:rsid w:val="0073267F"/>
    <w:rsid w:val="00742177"/>
    <w:rsid w:val="00753C10"/>
    <w:rsid w:val="00755236"/>
    <w:rsid w:val="0075526D"/>
    <w:rsid w:val="00761EBA"/>
    <w:rsid w:val="00762AE8"/>
    <w:rsid w:val="007630C7"/>
    <w:rsid w:val="007767FA"/>
    <w:rsid w:val="00795063"/>
    <w:rsid w:val="007A4DA8"/>
    <w:rsid w:val="007A5BDC"/>
    <w:rsid w:val="007A6437"/>
    <w:rsid w:val="007A6AF0"/>
    <w:rsid w:val="007A7580"/>
    <w:rsid w:val="007B0C85"/>
    <w:rsid w:val="007B20A1"/>
    <w:rsid w:val="007B65F4"/>
    <w:rsid w:val="007C10F9"/>
    <w:rsid w:val="007C5A78"/>
    <w:rsid w:val="007C65F6"/>
    <w:rsid w:val="007D178C"/>
    <w:rsid w:val="007D279C"/>
    <w:rsid w:val="007F1505"/>
    <w:rsid w:val="007F7F65"/>
    <w:rsid w:val="00800373"/>
    <w:rsid w:val="00802650"/>
    <w:rsid w:val="00805B5F"/>
    <w:rsid w:val="00811988"/>
    <w:rsid w:val="00814FF3"/>
    <w:rsid w:val="0082166B"/>
    <w:rsid w:val="00823210"/>
    <w:rsid w:val="00833FC3"/>
    <w:rsid w:val="00834087"/>
    <w:rsid w:val="008349BC"/>
    <w:rsid w:val="00842BCB"/>
    <w:rsid w:val="00844916"/>
    <w:rsid w:val="00857334"/>
    <w:rsid w:val="008578E7"/>
    <w:rsid w:val="008622F9"/>
    <w:rsid w:val="00870E00"/>
    <w:rsid w:val="00873192"/>
    <w:rsid w:val="00882C03"/>
    <w:rsid w:val="008946D3"/>
    <w:rsid w:val="00895933"/>
    <w:rsid w:val="008A046E"/>
    <w:rsid w:val="008A145A"/>
    <w:rsid w:val="008B45AE"/>
    <w:rsid w:val="008B778D"/>
    <w:rsid w:val="008C4D9E"/>
    <w:rsid w:val="008E037A"/>
    <w:rsid w:val="008E0F45"/>
    <w:rsid w:val="008E11FE"/>
    <w:rsid w:val="008E25A6"/>
    <w:rsid w:val="008F5EA9"/>
    <w:rsid w:val="008F6115"/>
    <w:rsid w:val="008F7B6C"/>
    <w:rsid w:val="00903C6C"/>
    <w:rsid w:val="00903E46"/>
    <w:rsid w:val="00911CFF"/>
    <w:rsid w:val="00916E8A"/>
    <w:rsid w:val="00931546"/>
    <w:rsid w:val="00946ABA"/>
    <w:rsid w:val="00956C70"/>
    <w:rsid w:val="009674D6"/>
    <w:rsid w:val="00967FAE"/>
    <w:rsid w:val="009707E0"/>
    <w:rsid w:val="00971ABE"/>
    <w:rsid w:val="009824D6"/>
    <w:rsid w:val="009849E4"/>
    <w:rsid w:val="0099152E"/>
    <w:rsid w:val="009917BD"/>
    <w:rsid w:val="00993FB2"/>
    <w:rsid w:val="009A2E71"/>
    <w:rsid w:val="009A5F29"/>
    <w:rsid w:val="009A7FB1"/>
    <w:rsid w:val="009B34E3"/>
    <w:rsid w:val="009C19E9"/>
    <w:rsid w:val="009C5A39"/>
    <w:rsid w:val="009D0342"/>
    <w:rsid w:val="009D0791"/>
    <w:rsid w:val="009E2606"/>
    <w:rsid w:val="009E6DD9"/>
    <w:rsid w:val="009E7109"/>
    <w:rsid w:val="009F2728"/>
    <w:rsid w:val="009F46BB"/>
    <w:rsid w:val="00A03F2B"/>
    <w:rsid w:val="00A0773D"/>
    <w:rsid w:val="00A10A0C"/>
    <w:rsid w:val="00A12B1F"/>
    <w:rsid w:val="00A23B07"/>
    <w:rsid w:val="00A24E38"/>
    <w:rsid w:val="00A4495F"/>
    <w:rsid w:val="00A705D6"/>
    <w:rsid w:val="00A7725E"/>
    <w:rsid w:val="00A86EC8"/>
    <w:rsid w:val="00AA1495"/>
    <w:rsid w:val="00AA26A1"/>
    <w:rsid w:val="00AC0B4D"/>
    <w:rsid w:val="00AC2DB3"/>
    <w:rsid w:val="00AC4FA6"/>
    <w:rsid w:val="00AD2874"/>
    <w:rsid w:val="00AE1F99"/>
    <w:rsid w:val="00AF3192"/>
    <w:rsid w:val="00AF31AE"/>
    <w:rsid w:val="00B20A7D"/>
    <w:rsid w:val="00B23212"/>
    <w:rsid w:val="00B25B13"/>
    <w:rsid w:val="00B320C7"/>
    <w:rsid w:val="00B32C92"/>
    <w:rsid w:val="00B32DE1"/>
    <w:rsid w:val="00B35078"/>
    <w:rsid w:val="00B36739"/>
    <w:rsid w:val="00B37147"/>
    <w:rsid w:val="00B460E5"/>
    <w:rsid w:val="00B46136"/>
    <w:rsid w:val="00B677F9"/>
    <w:rsid w:val="00B74A09"/>
    <w:rsid w:val="00B842B4"/>
    <w:rsid w:val="00B8696B"/>
    <w:rsid w:val="00BB0727"/>
    <w:rsid w:val="00BB376B"/>
    <w:rsid w:val="00BB5E60"/>
    <w:rsid w:val="00BC1EAD"/>
    <w:rsid w:val="00BC2048"/>
    <w:rsid w:val="00BD0CBD"/>
    <w:rsid w:val="00BD0F1E"/>
    <w:rsid w:val="00BD4053"/>
    <w:rsid w:val="00BD7E29"/>
    <w:rsid w:val="00BE17D0"/>
    <w:rsid w:val="00BF3076"/>
    <w:rsid w:val="00BF4034"/>
    <w:rsid w:val="00BF4758"/>
    <w:rsid w:val="00C21772"/>
    <w:rsid w:val="00C236B6"/>
    <w:rsid w:val="00C26AE7"/>
    <w:rsid w:val="00C363F6"/>
    <w:rsid w:val="00C36C16"/>
    <w:rsid w:val="00C36E0A"/>
    <w:rsid w:val="00C42229"/>
    <w:rsid w:val="00C51C3E"/>
    <w:rsid w:val="00C62C1D"/>
    <w:rsid w:val="00C71EFD"/>
    <w:rsid w:val="00C72A19"/>
    <w:rsid w:val="00C73FD6"/>
    <w:rsid w:val="00C7724E"/>
    <w:rsid w:val="00C833CF"/>
    <w:rsid w:val="00C92C89"/>
    <w:rsid w:val="00C9671D"/>
    <w:rsid w:val="00CA5245"/>
    <w:rsid w:val="00CB10DE"/>
    <w:rsid w:val="00CB76D6"/>
    <w:rsid w:val="00CC2D9A"/>
    <w:rsid w:val="00CD2CB1"/>
    <w:rsid w:val="00CD6FB7"/>
    <w:rsid w:val="00CE226C"/>
    <w:rsid w:val="00CF34DF"/>
    <w:rsid w:val="00CF53A2"/>
    <w:rsid w:val="00D02F8B"/>
    <w:rsid w:val="00D04F38"/>
    <w:rsid w:val="00D11964"/>
    <w:rsid w:val="00D25FB3"/>
    <w:rsid w:val="00D35C37"/>
    <w:rsid w:val="00D361BB"/>
    <w:rsid w:val="00D41147"/>
    <w:rsid w:val="00D41310"/>
    <w:rsid w:val="00D45AF7"/>
    <w:rsid w:val="00D55FD3"/>
    <w:rsid w:val="00D7006B"/>
    <w:rsid w:val="00D745B0"/>
    <w:rsid w:val="00D75808"/>
    <w:rsid w:val="00D8332D"/>
    <w:rsid w:val="00DA119D"/>
    <w:rsid w:val="00DA3517"/>
    <w:rsid w:val="00DA3CD3"/>
    <w:rsid w:val="00DA5AB8"/>
    <w:rsid w:val="00DD0D81"/>
    <w:rsid w:val="00DE5209"/>
    <w:rsid w:val="00DF2E2A"/>
    <w:rsid w:val="00E02247"/>
    <w:rsid w:val="00E068EE"/>
    <w:rsid w:val="00E10950"/>
    <w:rsid w:val="00E1679F"/>
    <w:rsid w:val="00E20AA7"/>
    <w:rsid w:val="00E24277"/>
    <w:rsid w:val="00E3250C"/>
    <w:rsid w:val="00E33339"/>
    <w:rsid w:val="00E40EA7"/>
    <w:rsid w:val="00E42B71"/>
    <w:rsid w:val="00E54A5E"/>
    <w:rsid w:val="00E5527F"/>
    <w:rsid w:val="00E63AA2"/>
    <w:rsid w:val="00E66D3A"/>
    <w:rsid w:val="00E67F04"/>
    <w:rsid w:val="00E73AA8"/>
    <w:rsid w:val="00E75501"/>
    <w:rsid w:val="00E82C69"/>
    <w:rsid w:val="00E84907"/>
    <w:rsid w:val="00E9620F"/>
    <w:rsid w:val="00E96A77"/>
    <w:rsid w:val="00EA1537"/>
    <w:rsid w:val="00EA4580"/>
    <w:rsid w:val="00EA7483"/>
    <w:rsid w:val="00EB769A"/>
    <w:rsid w:val="00ED410B"/>
    <w:rsid w:val="00EE3D1C"/>
    <w:rsid w:val="00EE5FCA"/>
    <w:rsid w:val="00F12FEC"/>
    <w:rsid w:val="00F249EE"/>
    <w:rsid w:val="00F270F6"/>
    <w:rsid w:val="00F341AA"/>
    <w:rsid w:val="00F343F7"/>
    <w:rsid w:val="00F34409"/>
    <w:rsid w:val="00F3515E"/>
    <w:rsid w:val="00F353B7"/>
    <w:rsid w:val="00F35E58"/>
    <w:rsid w:val="00F402AC"/>
    <w:rsid w:val="00F42BA7"/>
    <w:rsid w:val="00F465A5"/>
    <w:rsid w:val="00F52CF2"/>
    <w:rsid w:val="00F60936"/>
    <w:rsid w:val="00F637C3"/>
    <w:rsid w:val="00F70D78"/>
    <w:rsid w:val="00F7731D"/>
    <w:rsid w:val="00F77BAA"/>
    <w:rsid w:val="00F80652"/>
    <w:rsid w:val="00F978A5"/>
    <w:rsid w:val="00FA6FB1"/>
    <w:rsid w:val="00FC35DD"/>
    <w:rsid w:val="00FD7F4D"/>
    <w:rsid w:val="00FF20F3"/>
    <w:rsid w:val="00FF4D36"/>
    <w:rsid w:val="01156F2C"/>
    <w:rsid w:val="01881027"/>
    <w:rsid w:val="01893C7A"/>
    <w:rsid w:val="02932BC5"/>
    <w:rsid w:val="02DE3BCF"/>
    <w:rsid w:val="03202314"/>
    <w:rsid w:val="03DE2033"/>
    <w:rsid w:val="04375994"/>
    <w:rsid w:val="05066074"/>
    <w:rsid w:val="06263E27"/>
    <w:rsid w:val="094A3261"/>
    <w:rsid w:val="0C544327"/>
    <w:rsid w:val="0C765ED2"/>
    <w:rsid w:val="0E3830A7"/>
    <w:rsid w:val="0EC0623F"/>
    <w:rsid w:val="0F1510F4"/>
    <w:rsid w:val="10B51BB5"/>
    <w:rsid w:val="11894D6B"/>
    <w:rsid w:val="12275BF9"/>
    <w:rsid w:val="126D4360"/>
    <w:rsid w:val="13717D1B"/>
    <w:rsid w:val="140D5C59"/>
    <w:rsid w:val="18DD1558"/>
    <w:rsid w:val="191B6E4D"/>
    <w:rsid w:val="19622A13"/>
    <w:rsid w:val="1B7D4293"/>
    <w:rsid w:val="1C1611C7"/>
    <w:rsid w:val="1F00064A"/>
    <w:rsid w:val="1F461EB7"/>
    <w:rsid w:val="1F687804"/>
    <w:rsid w:val="274901AB"/>
    <w:rsid w:val="29BE0D6B"/>
    <w:rsid w:val="2B1D4953"/>
    <w:rsid w:val="2B6D22B1"/>
    <w:rsid w:val="2BA65156"/>
    <w:rsid w:val="2BAD79BD"/>
    <w:rsid w:val="2DDE64D3"/>
    <w:rsid w:val="2E845A4C"/>
    <w:rsid w:val="2FBC62A5"/>
    <w:rsid w:val="333121FC"/>
    <w:rsid w:val="339913FA"/>
    <w:rsid w:val="33F57CEA"/>
    <w:rsid w:val="34226E97"/>
    <w:rsid w:val="35D622E7"/>
    <w:rsid w:val="3A935683"/>
    <w:rsid w:val="3B5A30E5"/>
    <w:rsid w:val="3B9AD1CC"/>
    <w:rsid w:val="3E132567"/>
    <w:rsid w:val="3ECE6CA8"/>
    <w:rsid w:val="3FB32ECA"/>
    <w:rsid w:val="4033000C"/>
    <w:rsid w:val="40EC770B"/>
    <w:rsid w:val="41843849"/>
    <w:rsid w:val="41AB5298"/>
    <w:rsid w:val="42323E4A"/>
    <w:rsid w:val="42697396"/>
    <w:rsid w:val="434B7013"/>
    <w:rsid w:val="44E245A9"/>
    <w:rsid w:val="454A737C"/>
    <w:rsid w:val="45B210BE"/>
    <w:rsid w:val="45E56B64"/>
    <w:rsid w:val="46B9118B"/>
    <w:rsid w:val="46DB48C9"/>
    <w:rsid w:val="49492F43"/>
    <w:rsid w:val="498273B8"/>
    <w:rsid w:val="4B742C28"/>
    <w:rsid w:val="4C2F2BC6"/>
    <w:rsid w:val="4C365E5D"/>
    <w:rsid w:val="4E602797"/>
    <w:rsid w:val="4EF57614"/>
    <w:rsid w:val="4FA420DE"/>
    <w:rsid w:val="51DE7757"/>
    <w:rsid w:val="52C96EF7"/>
    <w:rsid w:val="54457F5D"/>
    <w:rsid w:val="582E3475"/>
    <w:rsid w:val="59315FE1"/>
    <w:rsid w:val="59946AE2"/>
    <w:rsid w:val="5B9A30C9"/>
    <w:rsid w:val="5BF140D5"/>
    <w:rsid w:val="5D537111"/>
    <w:rsid w:val="5F2D0286"/>
    <w:rsid w:val="5F7ADB7F"/>
    <w:rsid w:val="61020B80"/>
    <w:rsid w:val="628929CE"/>
    <w:rsid w:val="633E236A"/>
    <w:rsid w:val="64470299"/>
    <w:rsid w:val="66D41CA7"/>
    <w:rsid w:val="6BA44D2B"/>
    <w:rsid w:val="6E1A3DC0"/>
    <w:rsid w:val="6FD372D1"/>
    <w:rsid w:val="706A3887"/>
    <w:rsid w:val="720B2300"/>
    <w:rsid w:val="737547B1"/>
    <w:rsid w:val="771E7436"/>
    <w:rsid w:val="793D33BF"/>
    <w:rsid w:val="79CB1340"/>
    <w:rsid w:val="7A4607D3"/>
    <w:rsid w:val="7ABE2599"/>
    <w:rsid w:val="7B8F4FDD"/>
    <w:rsid w:val="7BDE5DD9"/>
    <w:rsid w:val="7EAB31C9"/>
    <w:rsid w:val="7F461407"/>
    <w:rsid w:val="7FBF8A6B"/>
    <w:rsid w:val="DFB724F6"/>
    <w:rsid w:val="F77BAC49"/>
    <w:rsid w:val="FF7F1D83"/>
    <w:rsid w:val="FFF75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_x0000_s1031"/>
        <o:r id="V:Rule2" type="connector" idref="#_x0000_s1032"/>
        <o:r id="V:Rule3" type="connector" idref="#_x0000_s1033"/>
        <o:r id="V:Rule4" type="connector" idref="#_x0000_s1042"/>
        <o:r id="V:Rule5" type="connector" idref="#_x0000_s1043"/>
        <o:r id="V:Rule6" type="connector" idref="#_x0000_s1044"/>
        <o:r id="V:Rule7" type="connector" idref="#_x0000_s1049">
          <o:proxy start="" idref="#_x0000_s1030" connectloc="2"/>
          <o:proxy end="" idref="#_x0000_s1038" connectloc="0"/>
        </o:r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qFormat="1"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qFormat="1"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9"/>
    <w:qFormat/>
    <w:uiPriority w:val="0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1"/>
    <w:next w:val="1"/>
    <w:link w:val="36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1">
    <w:name w:val="Default Paragraph Font"/>
    <w:semiHidden/>
    <w:unhideWhenUsed/>
    <w:uiPriority w:val="1"/>
  </w:style>
  <w:style w:type="table" w:default="1" w:styleId="1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semiHidden/>
    <w:qFormat/>
    <w:uiPriority w:val="0"/>
    <w:pPr>
      <w:shd w:val="clear" w:color="auto" w:fill="000080"/>
    </w:pPr>
  </w:style>
  <w:style w:type="paragraph" w:styleId="7">
    <w:name w:val="annotation text"/>
    <w:basedOn w:val="1"/>
    <w:link w:val="28"/>
    <w:qFormat/>
    <w:uiPriority w:val="0"/>
    <w:pPr>
      <w:jc w:val="left"/>
    </w:pPr>
  </w:style>
  <w:style w:type="paragraph" w:styleId="8">
    <w:name w:val="toc 3"/>
    <w:basedOn w:val="1"/>
    <w:next w:val="1"/>
    <w:qFormat/>
    <w:uiPriority w:val="39"/>
    <w:pPr>
      <w:ind w:left="840" w:leftChars="400"/>
    </w:pPr>
  </w:style>
  <w:style w:type="paragraph" w:styleId="9">
    <w:name w:val="Balloon Text"/>
    <w:basedOn w:val="1"/>
    <w:link w:val="34"/>
    <w:qFormat/>
    <w:uiPriority w:val="0"/>
    <w:rPr>
      <w:sz w:val="18"/>
      <w:szCs w:val="18"/>
    </w:rPr>
  </w:style>
  <w:style w:type="paragraph" w:styleId="10">
    <w:name w:val="footer"/>
    <w:basedOn w:val="1"/>
    <w:link w:val="27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autoRedefine/>
    <w:qFormat/>
    <w:uiPriority w:val="39"/>
  </w:style>
  <w:style w:type="paragraph" w:styleId="13">
    <w:name w:val="toc 2"/>
    <w:basedOn w:val="1"/>
    <w:next w:val="1"/>
    <w:qFormat/>
    <w:uiPriority w:val="39"/>
    <w:pPr>
      <w:ind w:left="420" w:leftChars="200"/>
    </w:pPr>
  </w:style>
  <w:style w:type="paragraph" w:styleId="1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5">
    <w:name w:val="Normal (Web)"/>
    <w:basedOn w:val="1"/>
    <w:qFormat/>
    <w:uiPriority w:val="99"/>
    <w:pPr>
      <w:widowControl/>
      <w:jc w:val="left"/>
    </w:pPr>
    <w:rPr>
      <w:rFonts w:ascii="宋体" w:hAnsi="宋体" w:cs="宋体"/>
      <w:kern w:val="0"/>
      <w:sz w:val="24"/>
    </w:rPr>
  </w:style>
  <w:style w:type="paragraph" w:styleId="16">
    <w:name w:val="annotation subject"/>
    <w:basedOn w:val="7"/>
    <w:next w:val="7"/>
    <w:link w:val="30"/>
    <w:qFormat/>
    <w:uiPriority w:val="0"/>
    <w:rPr>
      <w:b/>
      <w:bCs/>
    </w:rPr>
  </w:style>
  <w:style w:type="table" w:styleId="18">
    <w:name w:val="Table Grid"/>
    <w:basedOn w:val="1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9">
    <w:name w:val="Table Classic 1"/>
    <w:basedOn w:val="17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0">
    <w:name w:val="Table Columns 2"/>
    <w:basedOn w:val="17"/>
    <w:qFormat/>
    <w:uiPriority w:val="0"/>
    <w:pPr>
      <w:widowControl w:val="0"/>
      <w:jc w:val="both"/>
    </w:pPr>
    <w:rPr>
      <w:b/>
      <w:bCs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character" w:styleId="22">
    <w:name w:val="Strong"/>
    <w:qFormat/>
    <w:uiPriority w:val="22"/>
    <w:rPr>
      <w:b/>
      <w:bCs/>
    </w:rPr>
  </w:style>
  <w:style w:type="character" w:styleId="23">
    <w:name w:val="FollowedHyperlink"/>
    <w:basedOn w:val="21"/>
    <w:qFormat/>
    <w:uiPriority w:val="0"/>
    <w:rPr>
      <w:color w:val="800080" w:themeColor="followedHyperlink"/>
      <w:u w:val="single"/>
    </w:rPr>
  </w:style>
  <w:style w:type="character" w:styleId="24">
    <w:name w:val="Emphasis"/>
    <w:basedOn w:val="21"/>
    <w:qFormat/>
    <w:uiPriority w:val="20"/>
    <w:rPr>
      <w:i/>
      <w:iCs/>
    </w:rPr>
  </w:style>
  <w:style w:type="character" w:styleId="25">
    <w:name w:val="Hyperlink"/>
    <w:unhideWhenUsed/>
    <w:qFormat/>
    <w:uiPriority w:val="99"/>
    <w:rPr>
      <w:color w:val="0000FF"/>
      <w:u w:val="single"/>
    </w:rPr>
  </w:style>
  <w:style w:type="character" w:styleId="26">
    <w:name w:val="annotation reference"/>
    <w:qFormat/>
    <w:uiPriority w:val="0"/>
    <w:rPr>
      <w:sz w:val="21"/>
      <w:szCs w:val="21"/>
    </w:rPr>
  </w:style>
  <w:style w:type="character" w:customStyle="1" w:styleId="27">
    <w:name w:val="页脚 Char"/>
    <w:link w:val="10"/>
    <w:uiPriority w:val="99"/>
    <w:rPr>
      <w:kern w:val="2"/>
      <w:sz w:val="18"/>
      <w:szCs w:val="18"/>
    </w:rPr>
  </w:style>
  <w:style w:type="character" w:customStyle="1" w:styleId="28">
    <w:name w:val="批注文字 Char"/>
    <w:link w:val="7"/>
    <w:uiPriority w:val="0"/>
    <w:rPr>
      <w:kern w:val="2"/>
      <w:sz w:val="21"/>
      <w:szCs w:val="24"/>
    </w:rPr>
  </w:style>
  <w:style w:type="character" w:customStyle="1" w:styleId="29">
    <w:name w:val="标题 2 Char"/>
    <w:link w:val="3"/>
    <w:semiHidden/>
    <w:uiPriority w:val="0"/>
    <w:rPr>
      <w:rFonts w:ascii="Cambria" w:hAnsi="Cambria" w:eastAsia="宋体" w:cs="Times New Roman"/>
      <w:b/>
      <w:bCs/>
      <w:kern w:val="2"/>
      <w:sz w:val="32"/>
      <w:szCs w:val="32"/>
    </w:rPr>
  </w:style>
  <w:style w:type="character" w:customStyle="1" w:styleId="30">
    <w:name w:val="批注主题 Char"/>
    <w:link w:val="16"/>
    <w:uiPriority w:val="0"/>
    <w:rPr>
      <w:b/>
      <w:bCs/>
      <w:kern w:val="2"/>
      <w:sz w:val="21"/>
      <w:szCs w:val="24"/>
    </w:rPr>
  </w:style>
  <w:style w:type="character" w:customStyle="1" w:styleId="31">
    <w:name w:val="标题2 Char"/>
    <w:link w:val="32"/>
    <w:uiPriority w:val="0"/>
    <w:rPr>
      <w:rFonts w:ascii="Cambria" w:hAnsi="Cambria" w:eastAsia="宋体" w:cs="Times New Roman"/>
      <w:bCs/>
      <w:kern w:val="2"/>
      <w:sz w:val="24"/>
      <w:szCs w:val="32"/>
    </w:rPr>
  </w:style>
  <w:style w:type="paragraph" w:customStyle="1" w:styleId="32">
    <w:name w:val="标题2"/>
    <w:basedOn w:val="3"/>
    <w:next w:val="1"/>
    <w:link w:val="31"/>
    <w:qFormat/>
    <w:uiPriority w:val="0"/>
    <w:pPr>
      <w:numPr>
        <w:ilvl w:val="1"/>
        <w:numId w:val="1"/>
      </w:numPr>
      <w:spacing w:beforeLines="100" w:afterLines="50"/>
      <w:ind w:left="360"/>
    </w:pPr>
    <w:rPr>
      <w:b w:val="0"/>
      <w:sz w:val="24"/>
    </w:rPr>
  </w:style>
  <w:style w:type="character" w:customStyle="1" w:styleId="33">
    <w:name w:val="页眉 Char"/>
    <w:link w:val="11"/>
    <w:uiPriority w:val="0"/>
    <w:rPr>
      <w:kern w:val="2"/>
      <w:sz w:val="18"/>
      <w:szCs w:val="18"/>
    </w:rPr>
  </w:style>
  <w:style w:type="character" w:customStyle="1" w:styleId="34">
    <w:name w:val="批注框文本 Char"/>
    <w:link w:val="9"/>
    <w:uiPriority w:val="0"/>
    <w:rPr>
      <w:kern w:val="2"/>
      <w:sz w:val="18"/>
      <w:szCs w:val="18"/>
    </w:rPr>
  </w:style>
  <w:style w:type="paragraph" w:customStyle="1" w:styleId="35">
    <w:name w:val="TOC Heading"/>
    <w:basedOn w:val="2"/>
    <w:next w:val="1"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36">
    <w:name w:val="标题 5 Char"/>
    <w:link w:val="5"/>
    <w:semiHidden/>
    <w:uiPriority w:val="0"/>
    <w:rPr>
      <w:b/>
      <w:bCs/>
      <w:kern w:val="2"/>
      <w:sz w:val="28"/>
      <w:szCs w:val="28"/>
    </w:rPr>
  </w:style>
  <w:style w:type="character" w:customStyle="1" w:styleId="37">
    <w:name w:val="未处理的提及"/>
    <w:semiHidden/>
    <w:unhideWhenUsed/>
    <w:uiPriority w:val="99"/>
    <w:rPr>
      <w:color w:val="605E5C"/>
      <w:shd w:val="clear" w:color="auto" w:fill="E1DFDD"/>
    </w:rPr>
  </w:style>
  <w:style w:type="character" w:customStyle="1" w:styleId="38">
    <w:name w:val="访问过的超链接1"/>
    <w:uiPriority w:val="0"/>
    <w:rPr>
      <w:color w:val="954F72"/>
      <w:u w:val="single"/>
    </w:rPr>
  </w:style>
  <w:style w:type="paragraph" w:styleId="3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1.png"/><Relationship Id="rId17" Type="http://schemas.openxmlformats.org/officeDocument/2006/relationships/image" Target="media/image10.emf"/><Relationship Id="rId16" Type="http://schemas.openxmlformats.org/officeDocument/2006/relationships/oleObject" Target="embeddings/oleObject1.bin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33"/>
    <customShpInfo spid="_x0000_s1032"/>
    <customShpInfo spid="_x0000_s1031"/>
    <customShpInfo spid="_x0000_s1028"/>
    <customShpInfo spid="_x0000_s1030"/>
    <customShpInfo spid="_x0000_s1029"/>
    <customShpInfo spid="_x0000_s1049"/>
    <customShpInfo spid="_x0000_s1044"/>
    <customShpInfo spid="_x0000_s1043"/>
    <customShpInfo spid="_x0000_s1042"/>
    <customShpInfo spid="_x0000_s1036"/>
    <customShpInfo spid="_x0000_s1035"/>
    <customShpInfo spid="_x0000_s1034"/>
    <customShpInfo spid="_x0000_s1038"/>
  </customShpExts>
</s:customData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6AF399D-96C1-468E-A143-0ED4E7C72B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 (Beijing) Limited</Company>
  <Pages>21</Pages>
  <Words>3730</Words>
  <Characters>5473</Characters>
  <Lines>55</Lines>
  <Paragraphs>15</Paragraphs>
  <TotalTime>78</TotalTime>
  <ScaleCrop>false</ScaleCrop>
  <LinksUpToDate>false</LinksUpToDate>
  <CharactersWithSpaces>5935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2020-06-02T16:00:00Z</dcterms:created>
  <dc:creator>Lenovo User</dc:creator>
  <cp:lastModifiedBy>wtejing</cp:lastModifiedBy>
  <cp:lastPrinted>2012-12-10T01:39:00Z</cp:lastPrinted>
  <dcterms:modified xsi:type="dcterms:W3CDTF">2024-12-19T17:35:22Z</dcterms:modified>
  <dc:title>一 课程设计题目</dc:title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9A791D194DA344FC878124F9893B4CD3_12</vt:lpwstr>
  </property>
</Properties>
</file>